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9ADA23" w14:textId="77777777" w:rsidR="008000B2" w:rsidRDefault="0039337F">
      <w:pPr>
        <w:jc w:val="both"/>
        <w:rPr>
          <w:rFonts w:ascii="Calibri" w:eastAsia="Calibri" w:hAnsi="Calibri" w:cs="Calibri"/>
          <w:b/>
        </w:rPr>
      </w:pPr>
      <w:bookmarkStart w:id="0" w:name="_GoBack"/>
      <w:r>
        <w:rPr>
          <w:rFonts w:ascii="Calibri" w:eastAsia="Calibri" w:hAnsi="Calibri" w:cs="Calibri"/>
          <w:b/>
        </w:rPr>
        <w:t xml:space="preserve">Tehnični podatki </w:t>
      </w:r>
      <w:proofErr w:type="spellStart"/>
      <w:r>
        <w:rPr>
          <w:rFonts w:ascii="Calibri" w:eastAsia="Calibri" w:hAnsi="Calibri" w:cs="Calibri"/>
          <w:b/>
        </w:rPr>
        <w:t>Xiaomi</w:t>
      </w:r>
      <w:proofErr w:type="spellEnd"/>
      <w:r>
        <w:rPr>
          <w:rFonts w:ascii="Calibri" w:eastAsia="Calibri" w:hAnsi="Calibri" w:cs="Calibri"/>
          <w:b/>
        </w:rPr>
        <w:t xml:space="preserve"> 15T in Xiaomi 15T Pro</w:t>
      </w:r>
    </w:p>
    <w:bookmarkEnd w:id="0"/>
    <w:tbl>
      <w:tblPr>
        <w:tblStyle w:val="a"/>
        <w:tblW w:w="8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3685"/>
        <w:gridCol w:w="3609"/>
      </w:tblGrid>
      <w:tr w:rsidR="008000B2" w14:paraId="717154EC" w14:textId="77777777">
        <w:tc>
          <w:tcPr>
            <w:tcW w:w="1560" w:type="dxa"/>
            <w:tcMar>
              <w:top w:w="60" w:type="dxa"/>
              <w:left w:w="120" w:type="dxa"/>
              <w:bottom w:w="30" w:type="dxa"/>
              <w:right w:w="120" w:type="dxa"/>
            </w:tcMar>
          </w:tcPr>
          <w:p w14:paraId="12AF28C4" w14:textId="77777777" w:rsidR="008000B2" w:rsidRDefault="008000B2">
            <w:pPr>
              <w:rPr>
                <w:rFonts w:ascii="Calibri" w:eastAsia="Calibri" w:hAnsi="Calibri" w:cs="Calibri"/>
              </w:rPr>
            </w:pPr>
          </w:p>
        </w:tc>
        <w:tc>
          <w:tcPr>
            <w:tcW w:w="3685" w:type="dxa"/>
            <w:tcMar>
              <w:top w:w="60" w:type="dxa"/>
              <w:left w:w="120" w:type="dxa"/>
              <w:bottom w:w="30" w:type="dxa"/>
              <w:right w:w="120" w:type="dxa"/>
            </w:tcMar>
          </w:tcPr>
          <w:p w14:paraId="64BB9595" w14:textId="77777777" w:rsidR="008000B2" w:rsidRDefault="0039337F">
            <w:pPr>
              <w:jc w:val="center"/>
              <w:rPr>
                <w:rFonts w:ascii="Calibri" w:eastAsia="Calibri" w:hAnsi="Calibri" w:cs="Calibri"/>
              </w:rPr>
            </w:pPr>
            <w:r>
              <w:rPr>
                <w:rFonts w:ascii="Calibri" w:eastAsia="Calibri" w:hAnsi="Calibri" w:cs="Calibri"/>
                <w:b/>
              </w:rPr>
              <w:t>Xiaomi 15T</w:t>
            </w:r>
          </w:p>
        </w:tc>
        <w:tc>
          <w:tcPr>
            <w:tcW w:w="3609" w:type="dxa"/>
            <w:tcMar>
              <w:top w:w="60" w:type="dxa"/>
              <w:left w:w="120" w:type="dxa"/>
              <w:bottom w:w="30" w:type="dxa"/>
              <w:right w:w="120" w:type="dxa"/>
            </w:tcMar>
          </w:tcPr>
          <w:p w14:paraId="0B665FAE" w14:textId="77777777" w:rsidR="008000B2" w:rsidRDefault="0039337F">
            <w:pPr>
              <w:jc w:val="center"/>
              <w:rPr>
                <w:rFonts w:ascii="Calibri" w:eastAsia="Calibri" w:hAnsi="Calibri" w:cs="Calibri"/>
              </w:rPr>
            </w:pPr>
            <w:r>
              <w:rPr>
                <w:rFonts w:ascii="Calibri" w:eastAsia="Calibri" w:hAnsi="Calibri" w:cs="Calibri"/>
                <w:b/>
              </w:rPr>
              <w:t>Xiaomi 15T Pro</w:t>
            </w:r>
          </w:p>
        </w:tc>
      </w:tr>
      <w:tr w:rsidR="008000B2" w14:paraId="2C4F67BE" w14:textId="77777777">
        <w:tc>
          <w:tcPr>
            <w:tcW w:w="1560" w:type="dxa"/>
            <w:tcMar>
              <w:top w:w="60" w:type="dxa"/>
              <w:left w:w="120" w:type="dxa"/>
              <w:bottom w:w="30" w:type="dxa"/>
              <w:right w:w="120" w:type="dxa"/>
            </w:tcMar>
          </w:tcPr>
          <w:p w14:paraId="23D3E336" w14:textId="77777777" w:rsidR="008000B2" w:rsidRDefault="0039337F">
            <w:pPr>
              <w:rPr>
                <w:rFonts w:ascii="Calibri" w:eastAsia="Calibri" w:hAnsi="Calibri" w:cs="Calibri"/>
              </w:rPr>
            </w:pPr>
            <w:r>
              <w:rPr>
                <w:rFonts w:ascii="Calibri" w:eastAsia="Calibri" w:hAnsi="Calibri" w:cs="Calibri"/>
                <w:b/>
              </w:rPr>
              <w:t>Oblikovanje</w:t>
            </w:r>
          </w:p>
        </w:tc>
        <w:tc>
          <w:tcPr>
            <w:tcW w:w="3685" w:type="dxa"/>
            <w:tcMar>
              <w:top w:w="60" w:type="dxa"/>
              <w:left w:w="120" w:type="dxa"/>
              <w:bottom w:w="30" w:type="dxa"/>
              <w:right w:w="120" w:type="dxa"/>
            </w:tcMar>
          </w:tcPr>
          <w:p w14:paraId="12C063AA" w14:textId="77777777" w:rsidR="008000B2" w:rsidRDefault="0039337F">
            <w:pPr>
              <w:numPr>
                <w:ilvl w:val="0"/>
                <w:numId w:val="1"/>
              </w:numPr>
              <w:rPr>
                <w:rFonts w:ascii="Calibri" w:eastAsia="Calibri" w:hAnsi="Calibri" w:cs="Calibri"/>
              </w:rPr>
            </w:pPr>
            <w:r>
              <w:rPr>
                <w:rFonts w:ascii="Calibri" w:eastAsia="Calibri" w:hAnsi="Calibri" w:cs="Calibri"/>
              </w:rPr>
              <w:t>Dimensions: 163.2mm x 78.0mm x 7.50mm²</w:t>
            </w:r>
          </w:p>
          <w:p w14:paraId="79BC2A73" w14:textId="77777777" w:rsidR="008000B2" w:rsidRDefault="0039337F">
            <w:pPr>
              <w:numPr>
                <w:ilvl w:val="0"/>
                <w:numId w:val="1"/>
              </w:numPr>
              <w:rPr>
                <w:rFonts w:ascii="Calibri" w:eastAsia="Calibri" w:hAnsi="Calibri" w:cs="Calibri"/>
              </w:rPr>
            </w:pPr>
            <w:r>
              <w:rPr>
                <w:rFonts w:ascii="Calibri" w:eastAsia="Calibri" w:hAnsi="Calibri" w:cs="Calibri"/>
              </w:rPr>
              <w:t>Weight: 194g²</w:t>
            </w:r>
          </w:p>
          <w:p w14:paraId="42B578BC" w14:textId="77777777" w:rsidR="008000B2" w:rsidRDefault="0039337F">
            <w:pPr>
              <w:numPr>
                <w:ilvl w:val="0"/>
                <w:numId w:val="1"/>
              </w:numPr>
              <w:rPr>
                <w:rFonts w:ascii="Calibri" w:eastAsia="Calibri" w:hAnsi="Calibri" w:cs="Calibri"/>
              </w:rPr>
            </w:pPr>
            <w:r>
              <w:rPr>
                <w:rFonts w:ascii="Calibri" w:eastAsia="Calibri" w:hAnsi="Calibri" w:cs="Calibri"/>
              </w:rPr>
              <w:t xml:space="preserve">Colors: Black, Gray, Rose Gold¹⁰ </w:t>
            </w:r>
          </w:p>
          <w:p w14:paraId="46E5A0FC" w14:textId="77777777" w:rsidR="008000B2" w:rsidRDefault="0039337F">
            <w:pPr>
              <w:numPr>
                <w:ilvl w:val="0"/>
                <w:numId w:val="1"/>
              </w:numPr>
              <w:rPr>
                <w:rFonts w:ascii="Calibri" w:eastAsia="Calibri" w:hAnsi="Calibri" w:cs="Calibri"/>
              </w:rPr>
            </w:pPr>
            <w:r>
              <w:rPr>
                <w:rFonts w:ascii="Calibri" w:eastAsia="Calibri" w:hAnsi="Calibri" w:cs="Calibri"/>
              </w:rPr>
              <w:t>IP68 water and dust resistance⁹</w:t>
            </w:r>
          </w:p>
        </w:tc>
        <w:tc>
          <w:tcPr>
            <w:tcW w:w="3609" w:type="dxa"/>
            <w:tcMar>
              <w:top w:w="60" w:type="dxa"/>
              <w:left w:w="120" w:type="dxa"/>
              <w:bottom w:w="30" w:type="dxa"/>
              <w:right w:w="120" w:type="dxa"/>
            </w:tcMar>
          </w:tcPr>
          <w:p w14:paraId="725DB178" w14:textId="77777777" w:rsidR="008000B2" w:rsidRDefault="0039337F">
            <w:pPr>
              <w:numPr>
                <w:ilvl w:val="0"/>
                <w:numId w:val="1"/>
              </w:numPr>
              <w:rPr>
                <w:rFonts w:ascii="Calibri" w:eastAsia="Calibri" w:hAnsi="Calibri" w:cs="Calibri"/>
              </w:rPr>
            </w:pPr>
            <w:r>
              <w:rPr>
                <w:rFonts w:ascii="Calibri" w:eastAsia="Calibri" w:hAnsi="Calibri" w:cs="Calibri"/>
              </w:rPr>
              <w:t>Dimensions: 162.7mm x 77.9mm x 7.96mm²</w:t>
            </w:r>
          </w:p>
          <w:p w14:paraId="0F6E4534" w14:textId="77777777" w:rsidR="008000B2" w:rsidRDefault="0039337F">
            <w:pPr>
              <w:numPr>
                <w:ilvl w:val="0"/>
                <w:numId w:val="1"/>
              </w:numPr>
              <w:rPr>
                <w:rFonts w:ascii="Calibri" w:eastAsia="Calibri" w:hAnsi="Calibri" w:cs="Calibri"/>
              </w:rPr>
            </w:pPr>
            <w:r>
              <w:rPr>
                <w:rFonts w:ascii="Calibri" w:eastAsia="Calibri" w:hAnsi="Calibri" w:cs="Calibri"/>
              </w:rPr>
              <w:t>Weight: 210g²</w:t>
            </w:r>
          </w:p>
          <w:p w14:paraId="14619211" w14:textId="77777777" w:rsidR="008000B2" w:rsidRDefault="0039337F">
            <w:pPr>
              <w:numPr>
                <w:ilvl w:val="0"/>
                <w:numId w:val="1"/>
              </w:numPr>
              <w:rPr>
                <w:rFonts w:ascii="Calibri" w:eastAsia="Calibri" w:hAnsi="Calibri" w:cs="Calibri"/>
              </w:rPr>
            </w:pPr>
            <w:r>
              <w:rPr>
                <w:rFonts w:ascii="Calibri" w:eastAsia="Calibri" w:hAnsi="Calibri" w:cs="Calibri"/>
              </w:rPr>
              <w:t xml:space="preserve">Colors: Black, Gray, Mocha Gold¹⁰ </w:t>
            </w:r>
          </w:p>
          <w:p w14:paraId="7E2D5629" w14:textId="77777777" w:rsidR="008000B2" w:rsidRDefault="0039337F">
            <w:pPr>
              <w:numPr>
                <w:ilvl w:val="0"/>
                <w:numId w:val="1"/>
              </w:numPr>
              <w:rPr>
                <w:rFonts w:ascii="Calibri" w:eastAsia="Calibri" w:hAnsi="Calibri" w:cs="Calibri"/>
              </w:rPr>
            </w:pPr>
            <w:r>
              <w:rPr>
                <w:rFonts w:ascii="Calibri" w:eastAsia="Calibri" w:hAnsi="Calibri" w:cs="Calibri"/>
              </w:rPr>
              <w:t>IP68 water and dust resistance⁹</w:t>
            </w:r>
          </w:p>
        </w:tc>
      </w:tr>
      <w:tr w:rsidR="008000B2" w14:paraId="50571C28" w14:textId="77777777">
        <w:tc>
          <w:tcPr>
            <w:tcW w:w="1560" w:type="dxa"/>
            <w:tcMar>
              <w:top w:w="60" w:type="dxa"/>
              <w:left w:w="120" w:type="dxa"/>
              <w:bottom w:w="30" w:type="dxa"/>
              <w:right w:w="120" w:type="dxa"/>
            </w:tcMar>
          </w:tcPr>
          <w:p w14:paraId="7D4BBFCF" w14:textId="77777777" w:rsidR="008000B2" w:rsidRDefault="0039337F">
            <w:pPr>
              <w:rPr>
                <w:rFonts w:ascii="Calibri" w:eastAsia="Calibri" w:hAnsi="Calibri" w:cs="Calibri"/>
              </w:rPr>
            </w:pPr>
            <w:r>
              <w:rPr>
                <w:rFonts w:ascii="Calibri" w:eastAsia="Calibri" w:hAnsi="Calibri" w:cs="Calibri"/>
                <w:b/>
              </w:rPr>
              <w:t>Kame</w:t>
            </w:r>
            <w:r>
              <w:rPr>
                <w:rFonts w:ascii="Calibri" w:eastAsia="Calibri" w:hAnsi="Calibri" w:cs="Calibri"/>
                <w:b/>
              </w:rPr>
              <w:t>re</w:t>
            </w:r>
          </w:p>
        </w:tc>
        <w:tc>
          <w:tcPr>
            <w:tcW w:w="3685" w:type="dxa"/>
            <w:tcMar>
              <w:top w:w="60" w:type="dxa"/>
              <w:left w:w="120" w:type="dxa"/>
              <w:bottom w:w="30" w:type="dxa"/>
              <w:right w:w="120" w:type="dxa"/>
            </w:tcMar>
          </w:tcPr>
          <w:p w14:paraId="5E0A5598" w14:textId="77777777" w:rsidR="008000B2" w:rsidRDefault="0039337F">
            <w:pPr>
              <w:numPr>
                <w:ilvl w:val="0"/>
                <w:numId w:val="1"/>
              </w:numPr>
              <w:rPr>
                <w:rFonts w:ascii="Calibri" w:eastAsia="Calibri" w:hAnsi="Calibri" w:cs="Calibri"/>
              </w:rPr>
            </w:pPr>
            <w:r>
              <w:rPr>
                <w:rFonts w:ascii="Calibri" w:eastAsia="Calibri" w:hAnsi="Calibri" w:cs="Calibri"/>
              </w:rPr>
              <w:t>Leica VARIO-SUMMILUX 1:1.7-2.2/15-46 ASPH.</w:t>
            </w:r>
          </w:p>
          <w:p w14:paraId="4D82898D" w14:textId="77777777" w:rsidR="008000B2" w:rsidRDefault="0039337F">
            <w:pPr>
              <w:numPr>
                <w:ilvl w:val="0"/>
                <w:numId w:val="1"/>
              </w:numPr>
              <w:rPr>
                <w:rFonts w:ascii="Calibri" w:eastAsia="Calibri" w:hAnsi="Calibri" w:cs="Calibri"/>
              </w:rPr>
            </w:pPr>
            <w:r>
              <w:rPr>
                <w:rFonts w:ascii="Calibri" w:eastAsia="Calibri" w:hAnsi="Calibri" w:cs="Calibri"/>
              </w:rPr>
              <w:t>Leica 23mm main camera</w:t>
            </w:r>
          </w:p>
          <w:p w14:paraId="23E3BE31" w14:textId="77777777" w:rsidR="008000B2" w:rsidRDefault="0039337F">
            <w:pPr>
              <w:numPr>
                <w:ilvl w:val="0"/>
                <w:numId w:val="2"/>
              </w:numPr>
              <w:rPr>
                <w:rFonts w:ascii="Calibri" w:eastAsia="Calibri" w:hAnsi="Calibri" w:cs="Calibri"/>
              </w:rPr>
            </w:pPr>
            <w:r>
              <w:rPr>
                <w:rFonts w:ascii="Calibri" w:eastAsia="Calibri" w:hAnsi="Calibri" w:cs="Calibri"/>
              </w:rPr>
              <w:t>50MP, ƒ/1.7, OIS</w:t>
            </w:r>
          </w:p>
          <w:p w14:paraId="73041AB7" w14:textId="77777777" w:rsidR="008000B2" w:rsidRDefault="0039337F">
            <w:pPr>
              <w:numPr>
                <w:ilvl w:val="0"/>
                <w:numId w:val="2"/>
              </w:numPr>
              <w:rPr>
                <w:rFonts w:ascii="Calibri" w:eastAsia="Calibri" w:hAnsi="Calibri" w:cs="Calibri"/>
              </w:rPr>
            </w:pPr>
            <w:r>
              <w:rPr>
                <w:rFonts w:ascii="Calibri" w:eastAsia="Calibri" w:hAnsi="Calibri" w:cs="Calibri"/>
              </w:rPr>
              <w:t xml:space="preserve">Light Fusion 800 image sensor </w:t>
            </w:r>
          </w:p>
          <w:p w14:paraId="7F81D22B" w14:textId="77777777" w:rsidR="008000B2" w:rsidRDefault="0039337F">
            <w:pPr>
              <w:numPr>
                <w:ilvl w:val="0"/>
                <w:numId w:val="2"/>
              </w:numPr>
              <w:rPr>
                <w:rFonts w:ascii="Calibri" w:eastAsia="Calibri" w:hAnsi="Calibri" w:cs="Calibri"/>
              </w:rPr>
            </w:pPr>
            <w:r>
              <w:rPr>
                <w:rFonts w:ascii="Calibri" w:eastAsia="Calibri" w:hAnsi="Calibri" w:cs="Calibri"/>
              </w:rPr>
              <w:t>2.0μm 4-in-1 Super Pixel</w:t>
            </w:r>
          </w:p>
          <w:p w14:paraId="3268A6D8" w14:textId="77777777" w:rsidR="008000B2" w:rsidRDefault="0039337F">
            <w:pPr>
              <w:numPr>
                <w:ilvl w:val="0"/>
                <w:numId w:val="2"/>
              </w:numPr>
              <w:rPr>
                <w:rFonts w:ascii="Calibri" w:eastAsia="Calibri" w:hAnsi="Calibri" w:cs="Calibri"/>
              </w:rPr>
            </w:pPr>
            <w:r>
              <w:rPr>
                <w:rFonts w:ascii="Calibri" w:eastAsia="Calibri" w:hAnsi="Calibri" w:cs="Calibri"/>
              </w:rPr>
              <w:t>23mm equivalent focal length</w:t>
            </w:r>
          </w:p>
          <w:p w14:paraId="73D5839C" w14:textId="77777777" w:rsidR="008000B2" w:rsidRDefault="0039337F">
            <w:pPr>
              <w:numPr>
                <w:ilvl w:val="0"/>
                <w:numId w:val="1"/>
              </w:numPr>
              <w:rPr>
                <w:rFonts w:ascii="Calibri" w:eastAsia="Calibri" w:hAnsi="Calibri" w:cs="Calibri"/>
              </w:rPr>
            </w:pPr>
            <w:r>
              <w:rPr>
                <w:rFonts w:ascii="Calibri" w:eastAsia="Calibri" w:hAnsi="Calibri" w:cs="Calibri"/>
              </w:rPr>
              <w:t xml:space="preserve">Leica 46mm telephoto camera </w:t>
            </w:r>
          </w:p>
          <w:p w14:paraId="6126DB06" w14:textId="77777777" w:rsidR="008000B2" w:rsidRDefault="0039337F">
            <w:pPr>
              <w:numPr>
                <w:ilvl w:val="0"/>
                <w:numId w:val="2"/>
              </w:numPr>
              <w:rPr>
                <w:rFonts w:ascii="Calibri" w:eastAsia="Calibri" w:hAnsi="Calibri" w:cs="Calibri"/>
              </w:rPr>
            </w:pPr>
            <w:r>
              <w:rPr>
                <w:rFonts w:ascii="Calibri" w:eastAsia="Calibri" w:hAnsi="Calibri" w:cs="Calibri"/>
              </w:rPr>
              <w:t xml:space="preserve">50MP, ƒ/1.9 </w:t>
            </w:r>
          </w:p>
          <w:p w14:paraId="2AAD6FFD" w14:textId="77777777" w:rsidR="008000B2" w:rsidRDefault="0039337F">
            <w:pPr>
              <w:numPr>
                <w:ilvl w:val="0"/>
                <w:numId w:val="2"/>
              </w:numPr>
              <w:rPr>
                <w:rFonts w:ascii="Calibri" w:eastAsia="Calibri" w:hAnsi="Calibri" w:cs="Calibri"/>
              </w:rPr>
            </w:pPr>
            <w:r>
              <w:rPr>
                <w:rFonts w:ascii="Calibri" w:eastAsia="Calibri" w:hAnsi="Calibri" w:cs="Calibri"/>
              </w:rPr>
              <w:t>46mm equivalent focal length</w:t>
            </w:r>
          </w:p>
          <w:p w14:paraId="5AAE0B95" w14:textId="77777777" w:rsidR="008000B2" w:rsidRDefault="0039337F">
            <w:pPr>
              <w:numPr>
                <w:ilvl w:val="0"/>
                <w:numId w:val="1"/>
              </w:numPr>
              <w:rPr>
                <w:rFonts w:ascii="Calibri" w:eastAsia="Calibri" w:hAnsi="Calibri" w:cs="Calibri"/>
              </w:rPr>
            </w:pPr>
            <w:r>
              <w:rPr>
                <w:rFonts w:ascii="Calibri" w:eastAsia="Calibri" w:hAnsi="Calibri" w:cs="Calibri"/>
              </w:rPr>
              <w:t xml:space="preserve">Leica 15mm ultra-wide camera </w:t>
            </w:r>
          </w:p>
          <w:p w14:paraId="61FF48B1" w14:textId="77777777" w:rsidR="008000B2" w:rsidRDefault="0039337F">
            <w:pPr>
              <w:numPr>
                <w:ilvl w:val="0"/>
                <w:numId w:val="2"/>
              </w:numPr>
              <w:rPr>
                <w:rFonts w:ascii="Calibri" w:eastAsia="Calibri" w:hAnsi="Calibri" w:cs="Calibri"/>
              </w:rPr>
            </w:pPr>
            <w:r>
              <w:rPr>
                <w:rFonts w:ascii="Calibri" w:eastAsia="Calibri" w:hAnsi="Calibri" w:cs="Calibri"/>
              </w:rPr>
              <w:t>12MP, ƒ/2.2</w:t>
            </w:r>
          </w:p>
          <w:p w14:paraId="199487EB" w14:textId="77777777" w:rsidR="008000B2" w:rsidRDefault="0039337F">
            <w:pPr>
              <w:numPr>
                <w:ilvl w:val="0"/>
                <w:numId w:val="2"/>
              </w:numPr>
              <w:rPr>
                <w:rFonts w:ascii="Calibri" w:eastAsia="Calibri" w:hAnsi="Calibri" w:cs="Calibri"/>
              </w:rPr>
            </w:pPr>
            <w:r>
              <w:rPr>
                <w:rFonts w:ascii="Calibri" w:eastAsia="Calibri" w:hAnsi="Calibri" w:cs="Calibri"/>
              </w:rPr>
              <w:t>120° FOV</w:t>
            </w:r>
          </w:p>
          <w:p w14:paraId="722EFF23" w14:textId="77777777" w:rsidR="008000B2" w:rsidRDefault="0039337F">
            <w:pPr>
              <w:numPr>
                <w:ilvl w:val="0"/>
                <w:numId w:val="1"/>
              </w:numPr>
              <w:rPr>
                <w:rFonts w:ascii="Calibri" w:eastAsia="Calibri" w:hAnsi="Calibri" w:cs="Calibri"/>
              </w:rPr>
            </w:pPr>
            <w:r>
              <w:rPr>
                <w:rFonts w:ascii="Calibri" w:eastAsia="Calibri" w:hAnsi="Calibri" w:cs="Calibri"/>
              </w:rPr>
              <w:t>Front camera</w:t>
            </w:r>
          </w:p>
          <w:p w14:paraId="0FFEC779" w14:textId="77777777" w:rsidR="008000B2" w:rsidRDefault="0039337F">
            <w:pPr>
              <w:numPr>
                <w:ilvl w:val="0"/>
                <w:numId w:val="2"/>
              </w:numPr>
              <w:rPr>
                <w:rFonts w:ascii="Calibri" w:eastAsia="Calibri" w:hAnsi="Calibri" w:cs="Calibri"/>
              </w:rPr>
            </w:pPr>
            <w:r>
              <w:rPr>
                <w:rFonts w:ascii="Calibri" w:eastAsia="Calibri" w:hAnsi="Calibri" w:cs="Calibri"/>
              </w:rPr>
              <w:t>32MP, ƒ/2.2, 90° FOV</w:t>
            </w:r>
          </w:p>
          <w:p w14:paraId="3C3713D8" w14:textId="77777777" w:rsidR="008000B2" w:rsidRDefault="0039337F">
            <w:pPr>
              <w:numPr>
                <w:ilvl w:val="0"/>
                <w:numId w:val="2"/>
              </w:numPr>
              <w:rPr>
                <w:rFonts w:ascii="Calibri" w:eastAsia="Calibri" w:hAnsi="Calibri" w:cs="Calibri"/>
              </w:rPr>
            </w:pPr>
            <w:r>
              <w:rPr>
                <w:rFonts w:ascii="Calibri" w:eastAsia="Calibri" w:hAnsi="Calibri" w:cs="Calibri"/>
              </w:rPr>
              <w:t>21mm equivalent focal length</w:t>
            </w:r>
          </w:p>
          <w:p w14:paraId="280129B9" w14:textId="77777777" w:rsidR="008000B2" w:rsidRDefault="0039337F">
            <w:pPr>
              <w:numPr>
                <w:ilvl w:val="0"/>
                <w:numId w:val="1"/>
              </w:numPr>
              <w:rPr>
                <w:rFonts w:ascii="Calibri" w:eastAsia="Calibri" w:hAnsi="Calibri" w:cs="Calibri"/>
              </w:rPr>
            </w:pPr>
            <w:r>
              <w:rPr>
                <w:rFonts w:ascii="Calibri" w:eastAsia="Calibri" w:hAnsi="Calibri" w:cs="Calibri"/>
              </w:rPr>
              <w:t xml:space="preserve">Leica street photography </w:t>
            </w:r>
          </w:p>
          <w:p w14:paraId="4FAA7965" w14:textId="77777777" w:rsidR="008000B2" w:rsidRDefault="0039337F">
            <w:pPr>
              <w:numPr>
                <w:ilvl w:val="0"/>
                <w:numId w:val="1"/>
              </w:numPr>
              <w:rPr>
                <w:rFonts w:ascii="Calibri" w:eastAsia="Calibri" w:hAnsi="Calibri" w:cs="Calibri"/>
              </w:rPr>
            </w:pPr>
            <w:r>
              <w:rPr>
                <w:rFonts w:ascii="Calibri" w:eastAsia="Calibri" w:hAnsi="Calibri" w:cs="Calibri"/>
              </w:rPr>
              <w:t>Master Portrait</w:t>
            </w:r>
          </w:p>
          <w:p w14:paraId="59FFF3B4" w14:textId="77777777" w:rsidR="008000B2" w:rsidRDefault="0039337F">
            <w:pPr>
              <w:numPr>
                <w:ilvl w:val="0"/>
                <w:numId w:val="1"/>
              </w:numPr>
              <w:rPr>
                <w:rFonts w:ascii="Calibri" w:eastAsia="Calibri" w:hAnsi="Calibri" w:cs="Calibri"/>
              </w:rPr>
            </w:pPr>
            <w:r>
              <w:rPr>
                <w:rFonts w:ascii="Calibri" w:eastAsia="Calibri" w:hAnsi="Calibri" w:cs="Calibri"/>
              </w:rPr>
              <w:t>Xiaomi AISP 2.0</w:t>
            </w:r>
          </w:p>
          <w:p w14:paraId="4B351C54" w14:textId="77777777" w:rsidR="008000B2" w:rsidRDefault="0039337F">
            <w:pPr>
              <w:numPr>
                <w:ilvl w:val="0"/>
                <w:numId w:val="1"/>
              </w:numPr>
              <w:rPr>
                <w:rFonts w:ascii="Calibri" w:eastAsia="Calibri" w:hAnsi="Calibri" w:cs="Calibri"/>
              </w:rPr>
            </w:pPr>
            <w:r>
              <w:rPr>
                <w:rFonts w:ascii="Calibri" w:eastAsia="Calibri" w:hAnsi="Calibri" w:cs="Calibri"/>
              </w:rPr>
              <w:t>AI Creativity Assistant⁴</w:t>
            </w:r>
          </w:p>
          <w:p w14:paraId="4F8C977C" w14:textId="77777777" w:rsidR="008000B2" w:rsidRDefault="0039337F">
            <w:pPr>
              <w:numPr>
                <w:ilvl w:val="0"/>
                <w:numId w:val="1"/>
              </w:numPr>
              <w:rPr>
                <w:rFonts w:ascii="Calibri" w:eastAsia="Calibri" w:hAnsi="Calibri" w:cs="Calibri"/>
              </w:rPr>
            </w:pPr>
            <w:r>
              <w:rPr>
                <w:rFonts w:ascii="Calibri" w:eastAsia="Calibri" w:hAnsi="Calibri" w:cs="Calibri"/>
              </w:rPr>
              <w:lastRenderedPageBreak/>
              <w:t>Rear camera video recording</w:t>
            </w:r>
          </w:p>
          <w:p w14:paraId="5F9C4923" w14:textId="77777777" w:rsidR="008000B2" w:rsidRDefault="0039337F">
            <w:pPr>
              <w:numPr>
                <w:ilvl w:val="0"/>
                <w:numId w:val="2"/>
              </w:numPr>
              <w:rPr>
                <w:rFonts w:ascii="Calibri" w:eastAsia="Calibri" w:hAnsi="Calibri" w:cs="Calibri"/>
              </w:rPr>
            </w:pPr>
            <w:r>
              <w:rPr>
                <w:rFonts w:ascii="Calibri" w:eastAsia="Calibri" w:hAnsi="Calibri" w:cs="Calibri"/>
              </w:rPr>
              <w:t xml:space="preserve">HDR10+ across focal lengths </w:t>
            </w:r>
          </w:p>
          <w:p w14:paraId="09AE9C6F" w14:textId="77777777" w:rsidR="008000B2" w:rsidRDefault="0039337F">
            <w:pPr>
              <w:numPr>
                <w:ilvl w:val="0"/>
                <w:numId w:val="2"/>
              </w:numPr>
              <w:rPr>
                <w:rFonts w:ascii="Calibri" w:eastAsia="Calibri" w:hAnsi="Calibri" w:cs="Calibri"/>
              </w:rPr>
            </w:pPr>
            <w:r>
              <w:rPr>
                <w:rFonts w:ascii="Calibri" w:eastAsia="Calibri" w:hAnsi="Calibri" w:cs="Calibri"/>
              </w:rPr>
              <w:t>LU</w:t>
            </w:r>
            <w:r>
              <w:rPr>
                <w:rFonts w:ascii="Calibri" w:eastAsia="Calibri" w:hAnsi="Calibri" w:cs="Calibri"/>
              </w:rPr>
              <w:t xml:space="preserve">T parameters </w:t>
            </w:r>
          </w:p>
          <w:p w14:paraId="0AB40434" w14:textId="77777777" w:rsidR="008000B2" w:rsidRDefault="0039337F">
            <w:pPr>
              <w:numPr>
                <w:ilvl w:val="0"/>
                <w:numId w:val="2"/>
              </w:numPr>
              <w:rPr>
                <w:rFonts w:ascii="Calibri" w:eastAsia="Calibri" w:hAnsi="Calibri" w:cs="Calibri"/>
              </w:rPr>
            </w:pPr>
            <w:r>
              <w:rPr>
                <w:rFonts w:ascii="Calibri" w:eastAsia="Calibri" w:hAnsi="Calibri" w:cs="Calibri"/>
              </w:rPr>
              <w:t>4K video recording at 30fps, 60fps</w:t>
            </w:r>
          </w:p>
          <w:p w14:paraId="3711E302" w14:textId="77777777" w:rsidR="008000B2" w:rsidRDefault="0039337F">
            <w:pPr>
              <w:numPr>
                <w:ilvl w:val="0"/>
                <w:numId w:val="2"/>
              </w:numPr>
              <w:rPr>
                <w:rFonts w:ascii="Calibri" w:eastAsia="Calibri" w:hAnsi="Calibri" w:cs="Calibri"/>
              </w:rPr>
            </w:pPr>
            <w:r>
              <w:rPr>
                <w:rFonts w:ascii="Calibri" w:eastAsia="Calibri" w:hAnsi="Calibri" w:cs="Calibri"/>
              </w:rPr>
              <w:t>1080p HD video recording at 30fps, 60fps</w:t>
            </w:r>
          </w:p>
          <w:p w14:paraId="443E8C55" w14:textId="77777777" w:rsidR="008000B2" w:rsidRDefault="0039337F">
            <w:pPr>
              <w:numPr>
                <w:ilvl w:val="0"/>
                <w:numId w:val="2"/>
              </w:numPr>
              <w:rPr>
                <w:rFonts w:ascii="Calibri" w:eastAsia="Calibri" w:hAnsi="Calibri" w:cs="Calibri"/>
              </w:rPr>
            </w:pPr>
            <w:r>
              <w:rPr>
                <w:rFonts w:ascii="Calibri" w:eastAsia="Calibri" w:hAnsi="Calibri" w:cs="Calibri"/>
              </w:rPr>
              <w:t>720p HD video recording at 30fps</w:t>
            </w:r>
          </w:p>
        </w:tc>
        <w:tc>
          <w:tcPr>
            <w:tcW w:w="3609" w:type="dxa"/>
            <w:tcMar>
              <w:top w:w="60" w:type="dxa"/>
              <w:left w:w="120" w:type="dxa"/>
              <w:bottom w:w="30" w:type="dxa"/>
              <w:right w:w="120" w:type="dxa"/>
            </w:tcMar>
          </w:tcPr>
          <w:p w14:paraId="2E9A7318" w14:textId="77777777" w:rsidR="008000B2" w:rsidRDefault="0039337F">
            <w:pPr>
              <w:numPr>
                <w:ilvl w:val="0"/>
                <w:numId w:val="1"/>
              </w:numPr>
              <w:rPr>
                <w:rFonts w:ascii="Calibri" w:eastAsia="Calibri" w:hAnsi="Calibri" w:cs="Calibri"/>
              </w:rPr>
            </w:pPr>
            <w:r>
              <w:rPr>
                <w:rFonts w:ascii="Calibri" w:eastAsia="Calibri" w:hAnsi="Calibri" w:cs="Calibri"/>
              </w:rPr>
              <w:lastRenderedPageBreak/>
              <w:t>Leica VARIO-SUMMILUX 1:1.62-3.0/15-115 ASPH.</w:t>
            </w:r>
          </w:p>
          <w:p w14:paraId="763E2DDE" w14:textId="77777777" w:rsidR="008000B2" w:rsidRDefault="0039337F">
            <w:pPr>
              <w:numPr>
                <w:ilvl w:val="0"/>
                <w:numId w:val="1"/>
              </w:numPr>
              <w:rPr>
                <w:rFonts w:ascii="Calibri" w:eastAsia="Calibri" w:hAnsi="Calibri" w:cs="Calibri"/>
              </w:rPr>
            </w:pPr>
            <w:r>
              <w:rPr>
                <w:rFonts w:ascii="Calibri" w:eastAsia="Calibri" w:hAnsi="Calibri" w:cs="Calibri"/>
              </w:rPr>
              <w:t>Leica 23mm main camera</w:t>
            </w:r>
          </w:p>
          <w:p w14:paraId="4A7288CC" w14:textId="77777777" w:rsidR="008000B2" w:rsidRDefault="0039337F">
            <w:pPr>
              <w:numPr>
                <w:ilvl w:val="0"/>
                <w:numId w:val="2"/>
              </w:numPr>
              <w:rPr>
                <w:rFonts w:ascii="Calibri" w:eastAsia="Calibri" w:hAnsi="Calibri" w:cs="Calibri"/>
              </w:rPr>
            </w:pPr>
            <w:r>
              <w:rPr>
                <w:rFonts w:ascii="Calibri" w:eastAsia="Calibri" w:hAnsi="Calibri" w:cs="Calibri"/>
              </w:rPr>
              <w:t>50MP, ƒ/1.62, OIS</w:t>
            </w:r>
          </w:p>
          <w:p w14:paraId="26F6CA5C" w14:textId="77777777" w:rsidR="008000B2" w:rsidRDefault="0039337F">
            <w:pPr>
              <w:numPr>
                <w:ilvl w:val="0"/>
                <w:numId w:val="2"/>
              </w:numPr>
              <w:rPr>
                <w:rFonts w:ascii="Calibri" w:eastAsia="Calibri" w:hAnsi="Calibri" w:cs="Calibri"/>
              </w:rPr>
            </w:pPr>
            <w:r>
              <w:rPr>
                <w:rFonts w:ascii="Calibri" w:eastAsia="Calibri" w:hAnsi="Calibri" w:cs="Calibri"/>
              </w:rPr>
              <w:t xml:space="preserve">Light Fusion 900 image sensor </w:t>
            </w:r>
          </w:p>
          <w:p w14:paraId="64BDF380" w14:textId="77777777" w:rsidR="008000B2" w:rsidRDefault="0039337F">
            <w:pPr>
              <w:numPr>
                <w:ilvl w:val="0"/>
                <w:numId w:val="2"/>
              </w:numPr>
              <w:rPr>
                <w:rFonts w:ascii="Calibri" w:eastAsia="Calibri" w:hAnsi="Calibri" w:cs="Calibri"/>
              </w:rPr>
            </w:pPr>
            <w:r>
              <w:rPr>
                <w:rFonts w:ascii="Calibri" w:eastAsia="Calibri" w:hAnsi="Calibri" w:cs="Calibri"/>
              </w:rPr>
              <w:t xml:space="preserve">2.4μm 4-in-1 </w:t>
            </w:r>
            <w:r>
              <w:rPr>
                <w:rFonts w:ascii="Calibri" w:eastAsia="Calibri" w:hAnsi="Calibri" w:cs="Calibri"/>
              </w:rPr>
              <w:t>Super Pixel</w:t>
            </w:r>
          </w:p>
          <w:p w14:paraId="66336BA9" w14:textId="77777777" w:rsidR="008000B2" w:rsidRDefault="0039337F">
            <w:pPr>
              <w:numPr>
                <w:ilvl w:val="0"/>
                <w:numId w:val="2"/>
              </w:numPr>
              <w:rPr>
                <w:rFonts w:ascii="Calibri" w:eastAsia="Calibri" w:hAnsi="Calibri" w:cs="Calibri"/>
              </w:rPr>
            </w:pPr>
            <w:r>
              <w:rPr>
                <w:rFonts w:ascii="Calibri" w:eastAsia="Calibri" w:hAnsi="Calibri" w:cs="Calibri"/>
              </w:rPr>
              <w:t>23mm equivalent focal length</w:t>
            </w:r>
          </w:p>
          <w:p w14:paraId="5DB61D64" w14:textId="77777777" w:rsidR="008000B2" w:rsidRDefault="0039337F">
            <w:pPr>
              <w:numPr>
                <w:ilvl w:val="0"/>
                <w:numId w:val="1"/>
              </w:numPr>
              <w:rPr>
                <w:rFonts w:ascii="Calibri" w:eastAsia="Calibri" w:hAnsi="Calibri" w:cs="Calibri"/>
              </w:rPr>
            </w:pPr>
            <w:r>
              <w:rPr>
                <w:rFonts w:ascii="Calibri" w:eastAsia="Calibri" w:hAnsi="Calibri" w:cs="Calibri"/>
              </w:rPr>
              <w:t xml:space="preserve">Leica 115mm super telephoto camera </w:t>
            </w:r>
          </w:p>
          <w:p w14:paraId="2E926DDB" w14:textId="77777777" w:rsidR="008000B2" w:rsidRDefault="0039337F">
            <w:pPr>
              <w:numPr>
                <w:ilvl w:val="0"/>
                <w:numId w:val="2"/>
              </w:numPr>
              <w:rPr>
                <w:rFonts w:ascii="Calibri" w:eastAsia="Calibri" w:hAnsi="Calibri" w:cs="Calibri"/>
              </w:rPr>
            </w:pPr>
            <w:r>
              <w:rPr>
                <w:rFonts w:ascii="Calibri" w:eastAsia="Calibri" w:hAnsi="Calibri" w:cs="Calibri"/>
              </w:rPr>
              <w:t>50MP, ƒ/3.0, OIS</w:t>
            </w:r>
          </w:p>
          <w:p w14:paraId="428D2CF2" w14:textId="77777777" w:rsidR="008000B2" w:rsidRDefault="0039337F">
            <w:pPr>
              <w:numPr>
                <w:ilvl w:val="0"/>
                <w:numId w:val="2"/>
              </w:numPr>
              <w:rPr>
                <w:rFonts w:ascii="Calibri" w:eastAsia="Calibri" w:hAnsi="Calibri" w:cs="Calibri"/>
              </w:rPr>
            </w:pPr>
            <w:r>
              <w:rPr>
                <w:rFonts w:ascii="Calibri" w:eastAsia="Calibri" w:hAnsi="Calibri" w:cs="Calibri"/>
              </w:rPr>
              <w:t>115mm equivalent focal length</w:t>
            </w:r>
          </w:p>
          <w:p w14:paraId="3D021735" w14:textId="77777777" w:rsidR="008000B2" w:rsidRDefault="0039337F">
            <w:pPr>
              <w:numPr>
                <w:ilvl w:val="0"/>
                <w:numId w:val="1"/>
              </w:numPr>
              <w:rPr>
                <w:rFonts w:ascii="Calibri" w:eastAsia="Calibri" w:hAnsi="Calibri" w:cs="Calibri"/>
              </w:rPr>
            </w:pPr>
            <w:r>
              <w:rPr>
                <w:rFonts w:ascii="Calibri" w:eastAsia="Calibri" w:hAnsi="Calibri" w:cs="Calibri"/>
              </w:rPr>
              <w:t xml:space="preserve">Leica 15mm ultra-wide camera </w:t>
            </w:r>
          </w:p>
          <w:p w14:paraId="1441172F" w14:textId="77777777" w:rsidR="008000B2" w:rsidRDefault="0039337F">
            <w:pPr>
              <w:numPr>
                <w:ilvl w:val="0"/>
                <w:numId w:val="2"/>
              </w:numPr>
              <w:rPr>
                <w:rFonts w:ascii="Calibri" w:eastAsia="Calibri" w:hAnsi="Calibri" w:cs="Calibri"/>
              </w:rPr>
            </w:pPr>
            <w:r>
              <w:rPr>
                <w:rFonts w:ascii="Calibri" w:eastAsia="Calibri" w:hAnsi="Calibri" w:cs="Calibri"/>
              </w:rPr>
              <w:t>12MP, ƒ/2.2</w:t>
            </w:r>
          </w:p>
          <w:p w14:paraId="20233221" w14:textId="77777777" w:rsidR="008000B2" w:rsidRDefault="0039337F">
            <w:pPr>
              <w:numPr>
                <w:ilvl w:val="0"/>
                <w:numId w:val="2"/>
              </w:numPr>
              <w:rPr>
                <w:rFonts w:ascii="Calibri" w:eastAsia="Calibri" w:hAnsi="Calibri" w:cs="Calibri"/>
              </w:rPr>
            </w:pPr>
            <w:r>
              <w:rPr>
                <w:rFonts w:ascii="Calibri" w:eastAsia="Calibri" w:hAnsi="Calibri" w:cs="Calibri"/>
              </w:rPr>
              <w:t>120° FOV</w:t>
            </w:r>
          </w:p>
          <w:p w14:paraId="0146DD7B" w14:textId="77777777" w:rsidR="008000B2" w:rsidRDefault="0039337F">
            <w:pPr>
              <w:numPr>
                <w:ilvl w:val="0"/>
                <w:numId w:val="1"/>
              </w:numPr>
              <w:rPr>
                <w:rFonts w:ascii="Calibri" w:eastAsia="Calibri" w:hAnsi="Calibri" w:cs="Calibri"/>
              </w:rPr>
            </w:pPr>
            <w:r>
              <w:rPr>
                <w:rFonts w:ascii="Calibri" w:eastAsia="Calibri" w:hAnsi="Calibri" w:cs="Calibri"/>
              </w:rPr>
              <w:t>Front camera</w:t>
            </w:r>
          </w:p>
          <w:p w14:paraId="16AB61B9" w14:textId="77777777" w:rsidR="008000B2" w:rsidRDefault="0039337F">
            <w:pPr>
              <w:numPr>
                <w:ilvl w:val="0"/>
                <w:numId w:val="2"/>
              </w:numPr>
              <w:rPr>
                <w:rFonts w:ascii="Calibri" w:eastAsia="Calibri" w:hAnsi="Calibri" w:cs="Calibri"/>
              </w:rPr>
            </w:pPr>
            <w:r>
              <w:rPr>
                <w:rFonts w:ascii="Calibri" w:eastAsia="Calibri" w:hAnsi="Calibri" w:cs="Calibri"/>
              </w:rPr>
              <w:t>32MP, ƒ/2.2, 90° FOV</w:t>
            </w:r>
          </w:p>
          <w:p w14:paraId="47D0A5DD" w14:textId="77777777" w:rsidR="008000B2" w:rsidRDefault="0039337F">
            <w:pPr>
              <w:numPr>
                <w:ilvl w:val="0"/>
                <w:numId w:val="2"/>
              </w:numPr>
              <w:rPr>
                <w:rFonts w:ascii="Calibri" w:eastAsia="Calibri" w:hAnsi="Calibri" w:cs="Calibri"/>
              </w:rPr>
            </w:pPr>
            <w:r>
              <w:rPr>
                <w:rFonts w:ascii="Calibri" w:eastAsia="Calibri" w:hAnsi="Calibri" w:cs="Calibri"/>
              </w:rPr>
              <w:t>21mm equivalent focal length</w:t>
            </w:r>
          </w:p>
          <w:p w14:paraId="2A77E258" w14:textId="77777777" w:rsidR="008000B2" w:rsidRDefault="0039337F">
            <w:pPr>
              <w:numPr>
                <w:ilvl w:val="0"/>
                <w:numId w:val="1"/>
              </w:numPr>
              <w:rPr>
                <w:rFonts w:ascii="Calibri" w:eastAsia="Calibri" w:hAnsi="Calibri" w:cs="Calibri"/>
              </w:rPr>
            </w:pPr>
            <w:r>
              <w:rPr>
                <w:rFonts w:ascii="Calibri" w:eastAsia="Calibri" w:hAnsi="Calibri" w:cs="Calibri"/>
              </w:rPr>
              <w:t>Leica street photo</w:t>
            </w:r>
            <w:r>
              <w:rPr>
                <w:rFonts w:ascii="Calibri" w:eastAsia="Calibri" w:hAnsi="Calibri" w:cs="Calibri"/>
              </w:rPr>
              <w:t xml:space="preserve">graphy </w:t>
            </w:r>
          </w:p>
          <w:p w14:paraId="54331E0A" w14:textId="77777777" w:rsidR="008000B2" w:rsidRDefault="0039337F">
            <w:pPr>
              <w:numPr>
                <w:ilvl w:val="0"/>
                <w:numId w:val="1"/>
              </w:numPr>
              <w:rPr>
                <w:rFonts w:ascii="Calibri" w:eastAsia="Calibri" w:hAnsi="Calibri" w:cs="Calibri"/>
              </w:rPr>
            </w:pPr>
            <w:r>
              <w:rPr>
                <w:rFonts w:ascii="Calibri" w:eastAsia="Calibri" w:hAnsi="Calibri" w:cs="Calibri"/>
              </w:rPr>
              <w:t>Master Portrait</w:t>
            </w:r>
          </w:p>
          <w:p w14:paraId="481437D4" w14:textId="77777777" w:rsidR="008000B2" w:rsidRDefault="0039337F">
            <w:pPr>
              <w:numPr>
                <w:ilvl w:val="0"/>
                <w:numId w:val="1"/>
              </w:numPr>
              <w:rPr>
                <w:rFonts w:ascii="Calibri" w:eastAsia="Calibri" w:hAnsi="Calibri" w:cs="Calibri"/>
              </w:rPr>
            </w:pPr>
            <w:r>
              <w:rPr>
                <w:rFonts w:ascii="Calibri" w:eastAsia="Calibri" w:hAnsi="Calibri" w:cs="Calibri"/>
              </w:rPr>
              <w:lastRenderedPageBreak/>
              <w:t>Xiaomi AISP 2.0</w:t>
            </w:r>
          </w:p>
          <w:p w14:paraId="4AAEA3D2" w14:textId="77777777" w:rsidR="008000B2" w:rsidRDefault="0039337F">
            <w:pPr>
              <w:numPr>
                <w:ilvl w:val="0"/>
                <w:numId w:val="1"/>
              </w:numPr>
              <w:rPr>
                <w:rFonts w:ascii="Calibri" w:eastAsia="Calibri" w:hAnsi="Calibri" w:cs="Calibri"/>
              </w:rPr>
            </w:pPr>
            <w:r>
              <w:rPr>
                <w:rFonts w:ascii="Calibri" w:eastAsia="Calibri" w:hAnsi="Calibri" w:cs="Calibri"/>
              </w:rPr>
              <w:t xml:space="preserve">AI Creativity Assistant⁴ </w:t>
            </w:r>
          </w:p>
          <w:p w14:paraId="28CF8708" w14:textId="77777777" w:rsidR="008000B2" w:rsidRDefault="0039337F">
            <w:pPr>
              <w:numPr>
                <w:ilvl w:val="0"/>
                <w:numId w:val="1"/>
              </w:numPr>
              <w:rPr>
                <w:rFonts w:ascii="Calibri" w:eastAsia="Calibri" w:hAnsi="Calibri" w:cs="Calibri"/>
              </w:rPr>
            </w:pPr>
            <w:r>
              <w:rPr>
                <w:rFonts w:ascii="Calibri" w:eastAsia="Calibri" w:hAnsi="Calibri" w:cs="Calibri"/>
              </w:rPr>
              <w:t>Rear camera video recording</w:t>
            </w:r>
          </w:p>
          <w:p w14:paraId="3C7C0C48" w14:textId="77777777" w:rsidR="008000B2" w:rsidRDefault="0039337F">
            <w:pPr>
              <w:numPr>
                <w:ilvl w:val="0"/>
                <w:numId w:val="2"/>
              </w:numPr>
              <w:rPr>
                <w:rFonts w:ascii="Calibri" w:eastAsia="Calibri" w:hAnsi="Calibri" w:cs="Calibri"/>
              </w:rPr>
            </w:pPr>
            <w:r>
              <w:rPr>
                <w:rFonts w:ascii="Calibri" w:eastAsia="Calibri" w:hAnsi="Calibri" w:cs="Calibri"/>
              </w:rPr>
              <w:t>HDR10+ across focal lengths</w:t>
            </w:r>
          </w:p>
          <w:p w14:paraId="7DEFFFD8" w14:textId="77777777" w:rsidR="008000B2" w:rsidRDefault="0039337F">
            <w:pPr>
              <w:numPr>
                <w:ilvl w:val="0"/>
                <w:numId w:val="2"/>
              </w:numPr>
              <w:rPr>
                <w:rFonts w:ascii="Calibri" w:eastAsia="Calibri" w:hAnsi="Calibri" w:cs="Calibri"/>
              </w:rPr>
            </w:pPr>
            <w:r>
              <w:rPr>
                <w:rFonts w:ascii="Calibri" w:eastAsia="Calibri" w:hAnsi="Calibri" w:cs="Calibri"/>
              </w:rPr>
              <w:t>LUT parameters</w:t>
            </w:r>
          </w:p>
          <w:p w14:paraId="7B36EB90" w14:textId="77777777" w:rsidR="008000B2" w:rsidRDefault="0039337F">
            <w:pPr>
              <w:numPr>
                <w:ilvl w:val="0"/>
                <w:numId w:val="2"/>
              </w:numPr>
              <w:rPr>
                <w:rFonts w:ascii="Calibri" w:eastAsia="Calibri" w:hAnsi="Calibri" w:cs="Calibri"/>
              </w:rPr>
            </w:pPr>
            <w:r>
              <w:rPr>
                <w:rFonts w:ascii="Calibri" w:eastAsia="Calibri" w:hAnsi="Calibri" w:cs="Calibri"/>
              </w:rPr>
              <w:t>8K video recording at 30fps</w:t>
            </w:r>
          </w:p>
          <w:p w14:paraId="04F7FB50" w14:textId="77777777" w:rsidR="008000B2" w:rsidRDefault="0039337F">
            <w:pPr>
              <w:numPr>
                <w:ilvl w:val="0"/>
                <w:numId w:val="2"/>
              </w:numPr>
              <w:rPr>
                <w:rFonts w:ascii="Calibri" w:eastAsia="Calibri" w:hAnsi="Calibri" w:cs="Calibri"/>
              </w:rPr>
            </w:pPr>
            <w:r>
              <w:rPr>
                <w:rFonts w:ascii="Calibri" w:eastAsia="Calibri" w:hAnsi="Calibri" w:cs="Calibri"/>
              </w:rPr>
              <w:t>4K video recording at 30fps, 60fps, 120fps</w:t>
            </w:r>
          </w:p>
          <w:p w14:paraId="3870D340" w14:textId="77777777" w:rsidR="008000B2" w:rsidRDefault="0039337F">
            <w:pPr>
              <w:numPr>
                <w:ilvl w:val="0"/>
                <w:numId w:val="2"/>
              </w:numPr>
              <w:rPr>
                <w:rFonts w:ascii="Calibri" w:eastAsia="Calibri" w:hAnsi="Calibri" w:cs="Calibri"/>
              </w:rPr>
            </w:pPr>
            <w:r>
              <w:rPr>
                <w:rFonts w:ascii="Calibri" w:eastAsia="Calibri" w:hAnsi="Calibri" w:cs="Calibri"/>
              </w:rPr>
              <w:t>1080p HD video recording at 30fps, 60fps</w:t>
            </w:r>
          </w:p>
          <w:p w14:paraId="5B651803" w14:textId="77777777" w:rsidR="008000B2" w:rsidRDefault="0039337F">
            <w:pPr>
              <w:numPr>
                <w:ilvl w:val="0"/>
                <w:numId w:val="2"/>
              </w:numPr>
              <w:rPr>
                <w:rFonts w:ascii="Calibri" w:eastAsia="Calibri" w:hAnsi="Calibri" w:cs="Calibri"/>
              </w:rPr>
            </w:pPr>
            <w:r>
              <w:rPr>
                <w:rFonts w:ascii="Calibri" w:eastAsia="Calibri" w:hAnsi="Calibri" w:cs="Calibri"/>
              </w:rPr>
              <w:t>720p HD</w:t>
            </w:r>
            <w:r>
              <w:rPr>
                <w:rFonts w:ascii="Calibri" w:eastAsia="Calibri" w:hAnsi="Calibri" w:cs="Calibri"/>
              </w:rPr>
              <w:t xml:space="preserve"> video recording at 30fps</w:t>
            </w:r>
          </w:p>
        </w:tc>
      </w:tr>
      <w:tr w:rsidR="008000B2" w14:paraId="0ECBD1D6" w14:textId="77777777">
        <w:tc>
          <w:tcPr>
            <w:tcW w:w="1560" w:type="dxa"/>
            <w:tcMar>
              <w:top w:w="60" w:type="dxa"/>
              <w:left w:w="120" w:type="dxa"/>
              <w:bottom w:w="30" w:type="dxa"/>
              <w:right w:w="120" w:type="dxa"/>
            </w:tcMar>
          </w:tcPr>
          <w:p w14:paraId="38E0080B" w14:textId="77777777" w:rsidR="008000B2" w:rsidRDefault="0039337F">
            <w:pPr>
              <w:rPr>
                <w:rFonts w:ascii="Calibri" w:eastAsia="Calibri" w:hAnsi="Calibri" w:cs="Calibri"/>
              </w:rPr>
            </w:pPr>
            <w:r>
              <w:rPr>
                <w:rFonts w:ascii="Calibri" w:eastAsia="Calibri" w:hAnsi="Calibri" w:cs="Calibri"/>
                <w:b/>
              </w:rPr>
              <w:lastRenderedPageBreak/>
              <w:t>Zmogljivosti</w:t>
            </w:r>
          </w:p>
        </w:tc>
        <w:tc>
          <w:tcPr>
            <w:tcW w:w="3685" w:type="dxa"/>
            <w:tcMar>
              <w:top w:w="60" w:type="dxa"/>
              <w:left w:w="120" w:type="dxa"/>
              <w:bottom w:w="30" w:type="dxa"/>
              <w:right w:w="120" w:type="dxa"/>
            </w:tcMar>
          </w:tcPr>
          <w:p w14:paraId="05A15BDA" w14:textId="77777777" w:rsidR="008000B2" w:rsidRDefault="0039337F">
            <w:pPr>
              <w:numPr>
                <w:ilvl w:val="0"/>
                <w:numId w:val="1"/>
              </w:numPr>
              <w:rPr>
                <w:rFonts w:ascii="Calibri" w:eastAsia="Calibri" w:hAnsi="Calibri" w:cs="Calibri"/>
              </w:rPr>
            </w:pPr>
            <w:r>
              <w:rPr>
                <w:rFonts w:ascii="Calibri" w:eastAsia="Calibri" w:hAnsi="Calibri" w:cs="Calibri"/>
              </w:rPr>
              <w:t>MediaTek Dimensity 8400-Ultra</w:t>
            </w:r>
          </w:p>
          <w:p w14:paraId="1A4D631C" w14:textId="77777777" w:rsidR="008000B2" w:rsidRDefault="0039337F">
            <w:pPr>
              <w:numPr>
                <w:ilvl w:val="0"/>
                <w:numId w:val="1"/>
              </w:numPr>
              <w:rPr>
                <w:rFonts w:ascii="Calibri" w:eastAsia="Calibri" w:hAnsi="Calibri" w:cs="Calibri"/>
              </w:rPr>
            </w:pPr>
            <w:r>
              <w:rPr>
                <w:rFonts w:ascii="Calibri" w:eastAsia="Calibri" w:hAnsi="Calibri" w:cs="Calibri"/>
              </w:rPr>
              <w:t>4nm manufacturing process</w:t>
            </w:r>
          </w:p>
          <w:p w14:paraId="25DFE365" w14:textId="77777777" w:rsidR="008000B2" w:rsidRDefault="0039337F">
            <w:pPr>
              <w:numPr>
                <w:ilvl w:val="0"/>
                <w:numId w:val="2"/>
              </w:numPr>
              <w:rPr>
                <w:rFonts w:ascii="Calibri" w:eastAsia="Calibri" w:hAnsi="Calibri" w:cs="Calibri"/>
              </w:rPr>
            </w:pPr>
            <w:r>
              <w:rPr>
                <w:rFonts w:ascii="Calibri" w:eastAsia="Calibri" w:hAnsi="Calibri" w:cs="Calibri"/>
              </w:rPr>
              <w:t>CPU: Up to 3.25GHz</w:t>
            </w:r>
          </w:p>
          <w:p w14:paraId="19235257" w14:textId="77777777" w:rsidR="008000B2" w:rsidRDefault="0039337F">
            <w:pPr>
              <w:numPr>
                <w:ilvl w:val="0"/>
                <w:numId w:val="2"/>
              </w:numPr>
              <w:rPr>
                <w:rFonts w:ascii="Calibri" w:eastAsia="Calibri" w:hAnsi="Calibri" w:cs="Calibri"/>
              </w:rPr>
            </w:pPr>
            <w:r>
              <w:rPr>
                <w:rFonts w:ascii="Calibri" w:eastAsia="Calibri" w:hAnsi="Calibri" w:cs="Calibri"/>
              </w:rPr>
              <w:t>GPU: Mali-G720</w:t>
            </w:r>
          </w:p>
          <w:p w14:paraId="7B1A935E" w14:textId="77777777" w:rsidR="008000B2" w:rsidRDefault="0039337F">
            <w:pPr>
              <w:numPr>
                <w:ilvl w:val="0"/>
                <w:numId w:val="2"/>
              </w:numPr>
              <w:rPr>
                <w:rFonts w:ascii="Calibri" w:eastAsia="Calibri" w:hAnsi="Calibri" w:cs="Calibri"/>
              </w:rPr>
            </w:pPr>
            <w:r>
              <w:rPr>
                <w:rFonts w:ascii="Calibri" w:eastAsia="Calibri" w:hAnsi="Calibri" w:cs="Calibri"/>
              </w:rPr>
              <w:t>NPU: NPU 880</w:t>
            </w:r>
          </w:p>
          <w:p w14:paraId="45946D17" w14:textId="77777777" w:rsidR="008000B2" w:rsidRDefault="0039337F">
            <w:pPr>
              <w:numPr>
                <w:ilvl w:val="0"/>
                <w:numId w:val="1"/>
              </w:numPr>
              <w:rPr>
                <w:rFonts w:ascii="Calibri" w:eastAsia="Calibri" w:hAnsi="Calibri" w:cs="Calibri"/>
              </w:rPr>
            </w:pPr>
            <w:r>
              <w:rPr>
                <w:rFonts w:ascii="Calibri" w:eastAsia="Calibri" w:hAnsi="Calibri" w:cs="Calibri"/>
              </w:rPr>
              <w:t>LPDDR5X memory + UFS 4.1 storage¹¹</w:t>
            </w:r>
          </w:p>
          <w:p w14:paraId="6A29F394" w14:textId="77777777" w:rsidR="008000B2" w:rsidRDefault="0039337F">
            <w:pPr>
              <w:numPr>
                <w:ilvl w:val="0"/>
                <w:numId w:val="2"/>
              </w:numPr>
              <w:rPr>
                <w:rFonts w:ascii="Calibri" w:eastAsia="Calibri" w:hAnsi="Calibri" w:cs="Calibri"/>
              </w:rPr>
            </w:pPr>
            <w:r>
              <w:rPr>
                <w:rFonts w:ascii="Calibri" w:eastAsia="Calibri" w:hAnsi="Calibri" w:cs="Calibri"/>
              </w:rPr>
              <w:t>12GB + 256GB / 12GB + 512GB¹¹</w:t>
            </w:r>
          </w:p>
          <w:p w14:paraId="66726801" w14:textId="77777777" w:rsidR="008000B2" w:rsidRDefault="0039337F">
            <w:pPr>
              <w:numPr>
                <w:ilvl w:val="0"/>
                <w:numId w:val="1"/>
              </w:numPr>
              <w:rPr>
                <w:rFonts w:ascii="Calibri" w:eastAsia="Calibri" w:hAnsi="Calibri" w:cs="Calibri"/>
              </w:rPr>
            </w:pPr>
            <w:r>
              <w:rPr>
                <w:rFonts w:ascii="Calibri" w:eastAsia="Calibri" w:hAnsi="Calibri" w:cs="Calibri"/>
              </w:rPr>
              <w:t xml:space="preserve">Xiaomi Offline Communication¹ </w:t>
            </w:r>
          </w:p>
          <w:p w14:paraId="4E0CD623" w14:textId="77777777" w:rsidR="008000B2" w:rsidRDefault="0039337F">
            <w:pPr>
              <w:numPr>
                <w:ilvl w:val="0"/>
                <w:numId w:val="1"/>
              </w:numPr>
              <w:rPr>
                <w:rFonts w:ascii="Calibri" w:eastAsia="Calibri" w:hAnsi="Calibri" w:cs="Calibri"/>
              </w:rPr>
            </w:pPr>
            <w:r>
              <w:rPr>
                <w:rFonts w:ascii="Calibri" w:eastAsia="Calibri" w:hAnsi="Calibri" w:cs="Calibri"/>
              </w:rPr>
              <w:t>Xiaomi 3D IceLoop</w:t>
            </w:r>
            <w:r>
              <w:rPr>
                <w:rFonts w:ascii="Calibri" w:eastAsia="Calibri" w:hAnsi="Calibri" w:cs="Calibri"/>
              </w:rPr>
              <w:t xml:space="preserve"> System</w:t>
            </w:r>
          </w:p>
          <w:p w14:paraId="5D7FEC82" w14:textId="77777777" w:rsidR="008000B2" w:rsidRDefault="0039337F">
            <w:pPr>
              <w:numPr>
                <w:ilvl w:val="0"/>
                <w:numId w:val="1"/>
              </w:numPr>
              <w:rPr>
                <w:rFonts w:ascii="Calibri" w:eastAsia="Calibri" w:hAnsi="Calibri" w:cs="Calibri"/>
              </w:rPr>
            </w:pPr>
            <w:r>
              <w:rPr>
                <w:rFonts w:ascii="Calibri" w:eastAsia="Calibri" w:hAnsi="Calibri" w:cs="Calibri"/>
              </w:rPr>
              <w:t>Powered by Xiaomi HyperOS</w:t>
            </w:r>
          </w:p>
        </w:tc>
        <w:tc>
          <w:tcPr>
            <w:tcW w:w="3609" w:type="dxa"/>
            <w:tcMar>
              <w:top w:w="60" w:type="dxa"/>
              <w:left w:w="120" w:type="dxa"/>
              <w:bottom w:w="30" w:type="dxa"/>
              <w:right w:w="120" w:type="dxa"/>
            </w:tcMar>
          </w:tcPr>
          <w:p w14:paraId="0FA1115E" w14:textId="77777777" w:rsidR="008000B2" w:rsidRDefault="0039337F">
            <w:pPr>
              <w:numPr>
                <w:ilvl w:val="0"/>
                <w:numId w:val="1"/>
              </w:numPr>
              <w:rPr>
                <w:rFonts w:ascii="Calibri" w:eastAsia="Calibri" w:hAnsi="Calibri" w:cs="Calibri"/>
              </w:rPr>
            </w:pPr>
            <w:r>
              <w:rPr>
                <w:rFonts w:ascii="Calibri" w:eastAsia="Calibri" w:hAnsi="Calibri" w:cs="Calibri"/>
              </w:rPr>
              <w:t>MediaTek Dimensity 9400+</w:t>
            </w:r>
          </w:p>
          <w:p w14:paraId="31240A55" w14:textId="77777777" w:rsidR="008000B2" w:rsidRDefault="0039337F">
            <w:pPr>
              <w:numPr>
                <w:ilvl w:val="0"/>
                <w:numId w:val="1"/>
              </w:numPr>
              <w:rPr>
                <w:rFonts w:ascii="Calibri" w:eastAsia="Calibri" w:hAnsi="Calibri" w:cs="Calibri"/>
              </w:rPr>
            </w:pPr>
            <w:r>
              <w:rPr>
                <w:rFonts w:ascii="Calibri" w:eastAsia="Calibri" w:hAnsi="Calibri" w:cs="Calibri"/>
              </w:rPr>
              <w:t>3nm manufacturing process</w:t>
            </w:r>
          </w:p>
          <w:p w14:paraId="4EAD27C9" w14:textId="77777777" w:rsidR="008000B2" w:rsidRDefault="0039337F">
            <w:pPr>
              <w:numPr>
                <w:ilvl w:val="0"/>
                <w:numId w:val="2"/>
              </w:numPr>
              <w:rPr>
                <w:rFonts w:ascii="Calibri" w:eastAsia="Calibri" w:hAnsi="Calibri" w:cs="Calibri"/>
              </w:rPr>
            </w:pPr>
            <w:r>
              <w:rPr>
                <w:rFonts w:ascii="Calibri" w:eastAsia="Calibri" w:hAnsi="Calibri" w:cs="Calibri"/>
              </w:rPr>
              <w:t>CPU: Up to 3.73GHz</w:t>
            </w:r>
          </w:p>
          <w:p w14:paraId="63DC19BE" w14:textId="77777777" w:rsidR="008000B2" w:rsidRDefault="0039337F">
            <w:pPr>
              <w:numPr>
                <w:ilvl w:val="0"/>
                <w:numId w:val="2"/>
              </w:numPr>
              <w:rPr>
                <w:rFonts w:ascii="Calibri" w:eastAsia="Calibri" w:hAnsi="Calibri" w:cs="Calibri"/>
              </w:rPr>
            </w:pPr>
            <w:r>
              <w:rPr>
                <w:rFonts w:ascii="Calibri" w:eastAsia="Calibri" w:hAnsi="Calibri" w:cs="Calibri"/>
              </w:rPr>
              <w:t>GPU: Immortalis-G925 MC12</w:t>
            </w:r>
          </w:p>
          <w:p w14:paraId="0DD4720E" w14:textId="77777777" w:rsidR="008000B2" w:rsidRDefault="0039337F">
            <w:pPr>
              <w:numPr>
                <w:ilvl w:val="0"/>
                <w:numId w:val="2"/>
              </w:numPr>
              <w:rPr>
                <w:rFonts w:ascii="Calibri" w:eastAsia="Calibri" w:hAnsi="Calibri" w:cs="Calibri"/>
              </w:rPr>
            </w:pPr>
            <w:r>
              <w:rPr>
                <w:rFonts w:ascii="Calibri" w:eastAsia="Calibri" w:hAnsi="Calibri" w:cs="Calibri"/>
              </w:rPr>
              <w:t>NPU: NPU 890</w:t>
            </w:r>
          </w:p>
          <w:p w14:paraId="2A28495F" w14:textId="77777777" w:rsidR="008000B2" w:rsidRDefault="0039337F">
            <w:pPr>
              <w:numPr>
                <w:ilvl w:val="0"/>
                <w:numId w:val="1"/>
              </w:numPr>
              <w:rPr>
                <w:rFonts w:ascii="Calibri" w:eastAsia="Calibri" w:hAnsi="Calibri" w:cs="Calibri"/>
              </w:rPr>
            </w:pPr>
            <w:r>
              <w:rPr>
                <w:rFonts w:ascii="Calibri" w:eastAsia="Calibri" w:hAnsi="Calibri" w:cs="Calibri"/>
              </w:rPr>
              <w:t>LPDDR5X memory + UFS 4.1 storage¹¹</w:t>
            </w:r>
          </w:p>
          <w:p w14:paraId="66938386" w14:textId="77777777" w:rsidR="008000B2" w:rsidRDefault="0039337F">
            <w:pPr>
              <w:numPr>
                <w:ilvl w:val="0"/>
                <w:numId w:val="2"/>
              </w:numPr>
              <w:rPr>
                <w:rFonts w:ascii="Calibri" w:eastAsia="Calibri" w:hAnsi="Calibri" w:cs="Calibri"/>
              </w:rPr>
            </w:pPr>
            <w:r>
              <w:rPr>
                <w:rFonts w:ascii="Calibri" w:eastAsia="Calibri" w:hAnsi="Calibri" w:cs="Calibri"/>
              </w:rPr>
              <w:t>12GB + 256GB/ 12GB + 512GB/ 12GB + 1TB¹¹</w:t>
            </w:r>
          </w:p>
          <w:p w14:paraId="4429867E" w14:textId="77777777" w:rsidR="008000B2" w:rsidRDefault="0039337F">
            <w:pPr>
              <w:numPr>
                <w:ilvl w:val="0"/>
                <w:numId w:val="1"/>
              </w:numPr>
              <w:rPr>
                <w:rFonts w:ascii="Calibri" w:eastAsia="Calibri" w:hAnsi="Calibri" w:cs="Calibri"/>
              </w:rPr>
            </w:pPr>
            <w:r>
              <w:rPr>
                <w:rFonts w:ascii="Calibri" w:eastAsia="Calibri" w:hAnsi="Calibri" w:cs="Calibri"/>
              </w:rPr>
              <w:t xml:space="preserve">Xiaomi Offline Communication¹  </w:t>
            </w:r>
          </w:p>
          <w:p w14:paraId="08196F50" w14:textId="77777777" w:rsidR="008000B2" w:rsidRDefault="0039337F">
            <w:pPr>
              <w:numPr>
                <w:ilvl w:val="0"/>
                <w:numId w:val="1"/>
              </w:numPr>
              <w:rPr>
                <w:rFonts w:ascii="Calibri" w:eastAsia="Calibri" w:hAnsi="Calibri" w:cs="Calibri"/>
              </w:rPr>
            </w:pPr>
            <w:r>
              <w:rPr>
                <w:rFonts w:ascii="Calibri" w:eastAsia="Calibri" w:hAnsi="Calibri" w:cs="Calibri"/>
              </w:rPr>
              <w:t>Xiaomi 3D IceLoop System</w:t>
            </w:r>
          </w:p>
          <w:p w14:paraId="52CFF3E1" w14:textId="77777777" w:rsidR="008000B2" w:rsidRDefault="0039337F">
            <w:pPr>
              <w:numPr>
                <w:ilvl w:val="0"/>
                <w:numId w:val="1"/>
              </w:numPr>
              <w:rPr>
                <w:rFonts w:ascii="Calibri" w:eastAsia="Calibri" w:hAnsi="Calibri" w:cs="Calibri"/>
              </w:rPr>
            </w:pPr>
            <w:r>
              <w:rPr>
                <w:rFonts w:ascii="Calibri" w:eastAsia="Calibri" w:hAnsi="Calibri" w:cs="Calibri"/>
              </w:rPr>
              <w:t>Powered by Xiaomi HyperOS</w:t>
            </w:r>
          </w:p>
        </w:tc>
      </w:tr>
      <w:tr w:rsidR="008000B2" w14:paraId="61BA8321" w14:textId="77777777">
        <w:tc>
          <w:tcPr>
            <w:tcW w:w="1560" w:type="dxa"/>
            <w:tcMar>
              <w:top w:w="60" w:type="dxa"/>
              <w:left w:w="120" w:type="dxa"/>
              <w:bottom w:w="30" w:type="dxa"/>
              <w:right w:w="120" w:type="dxa"/>
            </w:tcMar>
          </w:tcPr>
          <w:p w14:paraId="3C3DC314" w14:textId="77777777" w:rsidR="008000B2" w:rsidRDefault="0039337F">
            <w:pPr>
              <w:rPr>
                <w:rFonts w:ascii="Calibri" w:eastAsia="Calibri" w:hAnsi="Calibri" w:cs="Calibri"/>
              </w:rPr>
            </w:pPr>
            <w:r>
              <w:rPr>
                <w:rFonts w:ascii="Calibri" w:eastAsia="Calibri" w:hAnsi="Calibri" w:cs="Calibri"/>
                <w:b/>
              </w:rPr>
              <w:t>Zaslon</w:t>
            </w:r>
          </w:p>
        </w:tc>
        <w:tc>
          <w:tcPr>
            <w:tcW w:w="3685" w:type="dxa"/>
            <w:tcMar>
              <w:top w:w="60" w:type="dxa"/>
              <w:left w:w="120" w:type="dxa"/>
              <w:bottom w:w="30" w:type="dxa"/>
              <w:right w:w="120" w:type="dxa"/>
            </w:tcMar>
          </w:tcPr>
          <w:p w14:paraId="2871A2EB" w14:textId="77777777" w:rsidR="008000B2" w:rsidRDefault="0039337F">
            <w:pPr>
              <w:numPr>
                <w:ilvl w:val="0"/>
                <w:numId w:val="1"/>
              </w:numPr>
              <w:rPr>
                <w:rFonts w:ascii="Calibri" w:eastAsia="Calibri" w:hAnsi="Calibri" w:cs="Calibri"/>
              </w:rPr>
            </w:pPr>
            <w:r>
              <w:rPr>
                <w:rFonts w:ascii="Calibri" w:eastAsia="Calibri" w:hAnsi="Calibri" w:cs="Calibri"/>
              </w:rPr>
              <w:t>6.83-inch 120Hz eye-care display⁶</w:t>
            </w:r>
            <w:r>
              <w:rPr>
                <w:rFonts w:ascii="Calibri" w:eastAsia="Calibri" w:hAnsi="Calibri" w:cs="Calibri"/>
                <w:i/>
              </w:rPr>
              <w:t xml:space="preserve"> </w:t>
            </w:r>
            <w:r>
              <w:rPr>
                <w:rFonts w:ascii="Calibri" w:eastAsia="Calibri" w:hAnsi="Calibri" w:cs="Calibri"/>
              </w:rPr>
              <w:t xml:space="preserve"> </w:t>
            </w:r>
          </w:p>
          <w:p w14:paraId="2A83E43E" w14:textId="77777777" w:rsidR="008000B2" w:rsidRDefault="0039337F">
            <w:pPr>
              <w:numPr>
                <w:ilvl w:val="0"/>
                <w:numId w:val="2"/>
              </w:numPr>
              <w:rPr>
                <w:rFonts w:ascii="Calibri" w:eastAsia="Calibri" w:hAnsi="Calibri" w:cs="Calibri"/>
              </w:rPr>
            </w:pPr>
            <w:r>
              <w:rPr>
                <w:rFonts w:ascii="Calibri" w:eastAsia="Calibri" w:hAnsi="Calibri" w:cs="Calibri"/>
              </w:rPr>
              <w:t>Corning</w:t>
            </w:r>
            <w:r>
              <w:rPr>
                <w:rFonts w:ascii="Calibri" w:eastAsia="Calibri" w:hAnsi="Calibri" w:cs="Calibri"/>
                <w:vertAlign w:val="superscript"/>
              </w:rPr>
              <w:t>®</w:t>
            </w:r>
            <w:r>
              <w:rPr>
                <w:rFonts w:ascii="Calibri" w:eastAsia="Calibri" w:hAnsi="Calibri" w:cs="Calibri"/>
              </w:rPr>
              <w:t xml:space="preserve"> Gorilla</w:t>
            </w:r>
            <w:r>
              <w:rPr>
                <w:rFonts w:ascii="Calibri" w:eastAsia="Calibri" w:hAnsi="Calibri" w:cs="Calibri"/>
                <w:vertAlign w:val="superscript"/>
              </w:rPr>
              <w:t>®</w:t>
            </w:r>
            <w:r>
              <w:rPr>
                <w:rFonts w:ascii="Calibri" w:eastAsia="Calibri" w:hAnsi="Calibri" w:cs="Calibri"/>
              </w:rPr>
              <w:t xml:space="preserve"> Glass 7i</w:t>
            </w:r>
          </w:p>
          <w:p w14:paraId="20D7F452" w14:textId="77777777" w:rsidR="008000B2" w:rsidRDefault="0039337F">
            <w:pPr>
              <w:numPr>
                <w:ilvl w:val="0"/>
                <w:numId w:val="2"/>
              </w:numPr>
              <w:rPr>
                <w:rFonts w:ascii="Calibri" w:eastAsia="Calibri" w:hAnsi="Calibri" w:cs="Calibri"/>
              </w:rPr>
            </w:pPr>
            <w:r>
              <w:rPr>
                <w:rFonts w:ascii="Calibri" w:eastAsia="Calibri" w:hAnsi="Calibri" w:cs="Calibri"/>
              </w:rPr>
              <w:t>3200 nits peak brightness</w:t>
            </w:r>
          </w:p>
          <w:p w14:paraId="17C4A072" w14:textId="77777777" w:rsidR="008000B2" w:rsidRDefault="0039337F">
            <w:pPr>
              <w:numPr>
                <w:ilvl w:val="0"/>
                <w:numId w:val="2"/>
              </w:numPr>
              <w:rPr>
                <w:rFonts w:ascii="Calibri" w:eastAsia="Calibri" w:hAnsi="Calibri" w:cs="Calibri"/>
              </w:rPr>
            </w:pPr>
            <w:r>
              <w:rPr>
                <w:rFonts w:ascii="Calibri" w:eastAsia="Calibri" w:hAnsi="Calibri" w:cs="Calibri"/>
              </w:rPr>
              <w:t>AMOLED</w:t>
            </w:r>
          </w:p>
          <w:p w14:paraId="6D4BE0CC" w14:textId="77777777" w:rsidR="008000B2" w:rsidRDefault="0039337F">
            <w:pPr>
              <w:numPr>
                <w:ilvl w:val="0"/>
                <w:numId w:val="2"/>
              </w:numPr>
              <w:rPr>
                <w:rFonts w:ascii="Calibri" w:eastAsia="Calibri" w:hAnsi="Calibri" w:cs="Calibri"/>
              </w:rPr>
            </w:pPr>
            <w:r>
              <w:rPr>
                <w:rFonts w:ascii="Calibri" w:eastAsia="Calibri" w:hAnsi="Calibri" w:cs="Calibri"/>
              </w:rPr>
              <w:t>447 ppi, 2772 x 1280</w:t>
            </w:r>
          </w:p>
          <w:p w14:paraId="12FBD278" w14:textId="77777777" w:rsidR="008000B2" w:rsidRDefault="0039337F">
            <w:pPr>
              <w:numPr>
                <w:ilvl w:val="0"/>
                <w:numId w:val="2"/>
              </w:numPr>
              <w:rPr>
                <w:rFonts w:ascii="Calibri" w:eastAsia="Calibri" w:hAnsi="Calibri" w:cs="Calibri"/>
              </w:rPr>
            </w:pPr>
            <w:r>
              <w:rPr>
                <w:rFonts w:ascii="Calibri" w:eastAsia="Calibri" w:hAnsi="Calibri" w:cs="Calibri"/>
              </w:rPr>
              <w:lastRenderedPageBreak/>
              <w:t>Up to 480Hz touch sampling rate</w:t>
            </w:r>
          </w:p>
          <w:p w14:paraId="61C60FD9" w14:textId="77777777" w:rsidR="008000B2" w:rsidRDefault="0039337F">
            <w:pPr>
              <w:numPr>
                <w:ilvl w:val="0"/>
                <w:numId w:val="2"/>
              </w:numPr>
              <w:rPr>
                <w:rFonts w:ascii="Calibri" w:eastAsia="Calibri" w:hAnsi="Calibri" w:cs="Calibri"/>
              </w:rPr>
            </w:pPr>
            <w:r>
              <w:rPr>
                <w:rFonts w:ascii="Calibri" w:eastAsia="Calibri" w:hAnsi="Calibri" w:cs="Calibri"/>
              </w:rPr>
              <w:t>DCI-P3 color gamut</w:t>
            </w:r>
          </w:p>
          <w:p w14:paraId="065AD1E6" w14:textId="77777777" w:rsidR="008000B2" w:rsidRDefault="0039337F">
            <w:pPr>
              <w:numPr>
                <w:ilvl w:val="0"/>
                <w:numId w:val="2"/>
              </w:numPr>
              <w:rPr>
                <w:rFonts w:ascii="Calibri" w:eastAsia="Calibri" w:hAnsi="Calibri" w:cs="Calibri"/>
              </w:rPr>
            </w:pPr>
            <w:r>
              <w:rPr>
                <w:rFonts w:ascii="Calibri" w:eastAsia="Calibri" w:hAnsi="Calibri" w:cs="Calibri"/>
              </w:rPr>
              <w:t>Up to 3840Hz PWM dimming</w:t>
            </w:r>
          </w:p>
          <w:p w14:paraId="653324C4" w14:textId="77777777" w:rsidR="008000B2" w:rsidRDefault="0039337F">
            <w:pPr>
              <w:numPr>
                <w:ilvl w:val="0"/>
                <w:numId w:val="1"/>
              </w:numPr>
              <w:rPr>
                <w:rFonts w:ascii="Calibri" w:eastAsia="Calibri" w:hAnsi="Calibri" w:cs="Calibri"/>
              </w:rPr>
            </w:pPr>
            <w:r>
              <w:rPr>
                <w:rFonts w:ascii="Calibri" w:eastAsia="Calibri" w:hAnsi="Calibri" w:cs="Calibri"/>
              </w:rPr>
              <w:t>HDR10+, Dolby Vision</w:t>
            </w:r>
            <w:r>
              <w:rPr>
                <w:rFonts w:ascii="Calibri" w:eastAsia="Calibri" w:hAnsi="Calibri" w:cs="Calibri"/>
                <w:vertAlign w:val="superscript"/>
              </w:rPr>
              <w:t>®</w:t>
            </w:r>
          </w:p>
          <w:p w14:paraId="76166697" w14:textId="77777777" w:rsidR="008000B2" w:rsidRDefault="0039337F">
            <w:pPr>
              <w:numPr>
                <w:ilvl w:val="0"/>
                <w:numId w:val="1"/>
              </w:numPr>
              <w:rPr>
                <w:rFonts w:ascii="Calibri" w:eastAsia="Calibri" w:hAnsi="Calibri" w:cs="Calibri"/>
              </w:rPr>
            </w:pPr>
            <w:r>
              <w:rPr>
                <w:rFonts w:ascii="Calibri" w:eastAsia="Calibri" w:hAnsi="Calibri" w:cs="Calibri"/>
              </w:rPr>
              <w:t>TÜV Rheinland Low Blue Light (Hardware Solution) Certified, TÜV Rheinland Flicker Free Certified, TÜV Rheinland Circadian Friendly Certified</w:t>
            </w:r>
          </w:p>
        </w:tc>
        <w:tc>
          <w:tcPr>
            <w:tcW w:w="3609" w:type="dxa"/>
            <w:tcMar>
              <w:top w:w="60" w:type="dxa"/>
              <w:left w:w="120" w:type="dxa"/>
              <w:bottom w:w="30" w:type="dxa"/>
              <w:right w:w="120" w:type="dxa"/>
            </w:tcMar>
          </w:tcPr>
          <w:p w14:paraId="546AA491" w14:textId="77777777" w:rsidR="008000B2" w:rsidRDefault="0039337F">
            <w:pPr>
              <w:numPr>
                <w:ilvl w:val="0"/>
                <w:numId w:val="1"/>
              </w:numPr>
              <w:rPr>
                <w:rFonts w:ascii="Calibri" w:eastAsia="Calibri" w:hAnsi="Calibri" w:cs="Calibri"/>
              </w:rPr>
            </w:pPr>
            <w:r>
              <w:rPr>
                <w:rFonts w:ascii="Calibri" w:eastAsia="Calibri" w:hAnsi="Calibri" w:cs="Calibri"/>
              </w:rPr>
              <w:lastRenderedPageBreak/>
              <w:t xml:space="preserve">6.83" 144Hz eye-care display⁵ </w:t>
            </w:r>
          </w:p>
          <w:p w14:paraId="1A38364E" w14:textId="77777777" w:rsidR="008000B2" w:rsidRDefault="0039337F">
            <w:pPr>
              <w:numPr>
                <w:ilvl w:val="0"/>
                <w:numId w:val="2"/>
              </w:numPr>
              <w:rPr>
                <w:rFonts w:ascii="Calibri" w:eastAsia="Calibri" w:hAnsi="Calibri" w:cs="Calibri"/>
              </w:rPr>
            </w:pPr>
            <w:r>
              <w:rPr>
                <w:rFonts w:ascii="Calibri" w:eastAsia="Calibri" w:hAnsi="Calibri" w:cs="Calibri"/>
              </w:rPr>
              <w:t>Corning</w:t>
            </w:r>
            <w:r>
              <w:rPr>
                <w:rFonts w:ascii="Calibri" w:eastAsia="Calibri" w:hAnsi="Calibri" w:cs="Calibri"/>
                <w:vertAlign w:val="superscript"/>
              </w:rPr>
              <w:t xml:space="preserve">® </w:t>
            </w:r>
            <w:r>
              <w:rPr>
                <w:rFonts w:ascii="Calibri" w:eastAsia="Calibri" w:hAnsi="Calibri" w:cs="Calibri"/>
              </w:rPr>
              <w:t>Gorilla</w:t>
            </w:r>
            <w:r>
              <w:rPr>
                <w:rFonts w:ascii="Calibri" w:eastAsia="Calibri" w:hAnsi="Calibri" w:cs="Calibri"/>
                <w:vertAlign w:val="superscript"/>
              </w:rPr>
              <w:t>®</w:t>
            </w:r>
            <w:r>
              <w:rPr>
                <w:rFonts w:ascii="Calibri" w:eastAsia="Calibri" w:hAnsi="Calibri" w:cs="Calibri"/>
              </w:rPr>
              <w:t xml:space="preserve"> Glass 7i</w:t>
            </w:r>
          </w:p>
          <w:p w14:paraId="798809D3" w14:textId="77777777" w:rsidR="008000B2" w:rsidRDefault="0039337F">
            <w:pPr>
              <w:numPr>
                <w:ilvl w:val="0"/>
                <w:numId w:val="2"/>
              </w:numPr>
              <w:rPr>
                <w:rFonts w:ascii="Calibri" w:eastAsia="Calibri" w:hAnsi="Calibri" w:cs="Calibri"/>
              </w:rPr>
            </w:pPr>
            <w:r>
              <w:rPr>
                <w:rFonts w:ascii="Calibri" w:eastAsia="Calibri" w:hAnsi="Calibri" w:cs="Calibri"/>
              </w:rPr>
              <w:t>3200 nits peak brightness</w:t>
            </w:r>
          </w:p>
          <w:p w14:paraId="72EDEC65" w14:textId="77777777" w:rsidR="008000B2" w:rsidRDefault="0039337F">
            <w:pPr>
              <w:numPr>
                <w:ilvl w:val="0"/>
                <w:numId w:val="2"/>
              </w:numPr>
              <w:rPr>
                <w:rFonts w:ascii="Calibri" w:eastAsia="Calibri" w:hAnsi="Calibri" w:cs="Calibri"/>
              </w:rPr>
            </w:pPr>
            <w:r>
              <w:rPr>
                <w:rFonts w:ascii="Calibri" w:eastAsia="Calibri" w:hAnsi="Calibri" w:cs="Calibri"/>
              </w:rPr>
              <w:t>AMOLED</w:t>
            </w:r>
          </w:p>
          <w:p w14:paraId="2C92CB90" w14:textId="77777777" w:rsidR="008000B2" w:rsidRDefault="0039337F">
            <w:pPr>
              <w:numPr>
                <w:ilvl w:val="0"/>
                <w:numId w:val="2"/>
              </w:numPr>
              <w:rPr>
                <w:rFonts w:ascii="Calibri" w:eastAsia="Calibri" w:hAnsi="Calibri" w:cs="Calibri"/>
              </w:rPr>
            </w:pPr>
            <w:r>
              <w:rPr>
                <w:rFonts w:ascii="Calibri" w:eastAsia="Calibri" w:hAnsi="Calibri" w:cs="Calibri"/>
              </w:rPr>
              <w:lastRenderedPageBreak/>
              <w:t>447 ppi, 2772 x 1280 resolution</w:t>
            </w:r>
          </w:p>
          <w:p w14:paraId="16982A4F" w14:textId="77777777" w:rsidR="008000B2" w:rsidRDefault="0039337F">
            <w:pPr>
              <w:numPr>
                <w:ilvl w:val="0"/>
                <w:numId w:val="2"/>
              </w:numPr>
              <w:rPr>
                <w:rFonts w:ascii="Calibri" w:eastAsia="Calibri" w:hAnsi="Calibri" w:cs="Calibri"/>
              </w:rPr>
            </w:pPr>
            <w:r>
              <w:rPr>
                <w:rFonts w:ascii="Calibri" w:eastAsia="Calibri" w:hAnsi="Calibri" w:cs="Calibri"/>
              </w:rPr>
              <w:t>Up to 480Hz touch sampling rate</w:t>
            </w:r>
          </w:p>
          <w:p w14:paraId="669BC7C1" w14:textId="77777777" w:rsidR="008000B2" w:rsidRDefault="0039337F">
            <w:pPr>
              <w:numPr>
                <w:ilvl w:val="0"/>
                <w:numId w:val="2"/>
              </w:numPr>
              <w:rPr>
                <w:rFonts w:ascii="Calibri" w:eastAsia="Calibri" w:hAnsi="Calibri" w:cs="Calibri"/>
              </w:rPr>
            </w:pPr>
            <w:r>
              <w:rPr>
                <w:rFonts w:ascii="Calibri" w:eastAsia="Calibri" w:hAnsi="Calibri" w:cs="Calibri"/>
              </w:rPr>
              <w:t>DCI-P3 color gamut</w:t>
            </w:r>
          </w:p>
          <w:p w14:paraId="014B13A7" w14:textId="77777777" w:rsidR="008000B2" w:rsidRDefault="0039337F">
            <w:pPr>
              <w:numPr>
                <w:ilvl w:val="0"/>
                <w:numId w:val="2"/>
              </w:numPr>
              <w:rPr>
                <w:rFonts w:ascii="Calibri" w:eastAsia="Calibri" w:hAnsi="Calibri" w:cs="Calibri"/>
              </w:rPr>
            </w:pPr>
            <w:r>
              <w:rPr>
                <w:rFonts w:ascii="Calibri" w:eastAsia="Calibri" w:hAnsi="Calibri" w:cs="Calibri"/>
              </w:rPr>
              <w:t xml:space="preserve">DC dimming </w:t>
            </w:r>
          </w:p>
          <w:p w14:paraId="383DADA8" w14:textId="77777777" w:rsidR="008000B2" w:rsidRDefault="0039337F">
            <w:pPr>
              <w:numPr>
                <w:ilvl w:val="0"/>
                <w:numId w:val="1"/>
              </w:numPr>
              <w:rPr>
                <w:rFonts w:ascii="Calibri" w:eastAsia="Calibri" w:hAnsi="Calibri" w:cs="Calibri"/>
              </w:rPr>
            </w:pPr>
            <w:r>
              <w:rPr>
                <w:rFonts w:ascii="Calibri" w:eastAsia="Calibri" w:hAnsi="Calibri" w:cs="Calibri"/>
              </w:rPr>
              <w:t>HDR10+, Dolby Vision</w:t>
            </w:r>
            <w:r>
              <w:rPr>
                <w:rFonts w:ascii="Calibri" w:eastAsia="Calibri" w:hAnsi="Calibri" w:cs="Calibri"/>
                <w:vertAlign w:val="superscript"/>
              </w:rPr>
              <w:t>®</w:t>
            </w:r>
          </w:p>
          <w:p w14:paraId="313BE485" w14:textId="77777777" w:rsidR="008000B2" w:rsidRDefault="0039337F">
            <w:pPr>
              <w:numPr>
                <w:ilvl w:val="0"/>
                <w:numId w:val="1"/>
              </w:numPr>
              <w:rPr>
                <w:rFonts w:ascii="Calibri" w:eastAsia="Calibri" w:hAnsi="Calibri" w:cs="Calibri"/>
              </w:rPr>
            </w:pPr>
            <w:r>
              <w:rPr>
                <w:rFonts w:ascii="Calibri" w:eastAsia="Calibri" w:hAnsi="Calibri" w:cs="Calibri"/>
              </w:rPr>
              <w:t>TÜV Rheinland Low Blue Light (Hardware Solution) Certified, TÜV Rheinland Flicker Free Certified, TÜV Rheinland Circadian Friendly Certifie</w:t>
            </w:r>
            <w:r>
              <w:rPr>
                <w:rFonts w:ascii="Calibri" w:eastAsia="Calibri" w:hAnsi="Calibri" w:cs="Calibri"/>
              </w:rPr>
              <w:t>d</w:t>
            </w:r>
          </w:p>
        </w:tc>
      </w:tr>
      <w:tr w:rsidR="008000B2" w14:paraId="01FBB860" w14:textId="77777777">
        <w:tc>
          <w:tcPr>
            <w:tcW w:w="1560" w:type="dxa"/>
            <w:tcMar>
              <w:top w:w="60" w:type="dxa"/>
              <w:left w:w="120" w:type="dxa"/>
              <w:bottom w:w="30" w:type="dxa"/>
              <w:right w:w="120" w:type="dxa"/>
            </w:tcMar>
          </w:tcPr>
          <w:p w14:paraId="4B456766" w14:textId="77777777" w:rsidR="008000B2" w:rsidRDefault="0039337F">
            <w:pPr>
              <w:rPr>
                <w:rFonts w:ascii="Calibri" w:eastAsia="Calibri" w:hAnsi="Calibri" w:cs="Calibri"/>
              </w:rPr>
            </w:pPr>
            <w:r>
              <w:rPr>
                <w:rFonts w:ascii="Calibri" w:eastAsia="Calibri" w:hAnsi="Calibri" w:cs="Calibri"/>
                <w:b/>
              </w:rPr>
              <w:lastRenderedPageBreak/>
              <w:t>Baterija in napajanje</w:t>
            </w:r>
          </w:p>
        </w:tc>
        <w:tc>
          <w:tcPr>
            <w:tcW w:w="3685" w:type="dxa"/>
            <w:tcMar>
              <w:top w:w="60" w:type="dxa"/>
              <w:left w:w="120" w:type="dxa"/>
              <w:bottom w:w="30" w:type="dxa"/>
              <w:right w:w="120" w:type="dxa"/>
            </w:tcMar>
          </w:tcPr>
          <w:p w14:paraId="409C88CD" w14:textId="77777777" w:rsidR="008000B2" w:rsidRDefault="0039337F">
            <w:pPr>
              <w:numPr>
                <w:ilvl w:val="0"/>
                <w:numId w:val="1"/>
              </w:numPr>
              <w:rPr>
                <w:rFonts w:ascii="Calibri" w:eastAsia="Calibri" w:hAnsi="Calibri" w:cs="Calibri"/>
              </w:rPr>
            </w:pPr>
            <w:r>
              <w:rPr>
                <w:rFonts w:ascii="Calibri" w:eastAsia="Calibri" w:hAnsi="Calibri" w:cs="Calibri"/>
              </w:rPr>
              <w:t>5500mAh (typ) battery</w:t>
            </w:r>
          </w:p>
          <w:p w14:paraId="5038E4A8" w14:textId="77777777" w:rsidR="008000B2" w:rsidRDefault="0039337F">
            <w:pPr>
              <w:numPr>
                <w:ilvl w:val="0"/>
                <w:numId w:val="1"/>
              </w:numPr>
              <w:rPr>
                <w:rFonts w:ascii="Calibri" w:eastAsia="Calibri" w:hAnsi="Calibri" w:cs="Calibri"/>
              </w:rPr>
            </w:pPr>
            <w:r>
              <w:rPr>
                <w:rFonts w:ascii="Calibri" w:eastAsia="Calibri" w:hAnsi="Calibri" w:cs="Calibri"/>
              </w:rPr>
              <w:t xml:space="preserve">67W HyperCharge⁸ </w:t>
            </w:r>
          </w:p>
        </w:tc>
        <w:tc>
          <w:tcPr>
            <w:tcW w:w="3609" w:type="dxa"/>
            <w:tcMar>
              <w:top w:w="60" w:type="dxa"/>
              <w:left w:w="120" w:type="dxa"/>
              <w:bottom w:w="30" w:type="dxa"/>
              <w:right w:w="120" w:type="dxa"/>
            </w:tcMar>
          </w:tcPr>
          <w:p w14:paraId="31A8E61C" w14:textId="77777777" w:rsidR="008000B2" w:rsidRDefault="0039337F">
            <w:pPr>
              <w:numPr>
                <w:ilvl w:val="0"/>
                <w:numId w:val="1"/>
              </w:numPr>
              <w:rPr>
                <w:rFonts w:ascii="Calibri" w:eastAsia="Calibri" w:hAnsi="Calibri" w:cs="Calibri"/>
              </w:rPr>
            </w:pPr>
            <w:r>
              <w:rPr>
                <w:rFonts w:ascii="Calibri" w:eastAsia="Calibri" w:hAnsi="Calibri" w:cs="Calibri"/>
              </w:rPr>
              <w:t>5500mAh (typ) battery</w:t>
            </w:r>
          </w:p>
          <w:p w14:paraId="37909B49" w14:textId="77777777" w:rsidR="008000B2" w:rsidRDefault="0039337F">
            <w:pPr>
              <w:numPr>
                <w:ilvl w:val="0"/>
                <w:numId w:val="1"/>
              </w:numPr>
              <w:rPr>
                <w:rFonts w:ascii="Calibri" w:eastAsia="Calibri" w:hAnsi="Calibri" w:cs="Calibri"/>
              </w:rPr>
            </w:pPr>
            <w:r>
              <w:rPr>
                <w:rFonts w:ascii="Calibri" w:eastAsia="Calibri" w:hAnsi="Calibri" w:cs="Calibri"/>
              </w:rPr>
              <w:t xml:space="preserve">90W wired HyperCharge⁷ </w:t>
            </w:r>
            <w:r>
              <w:rPr>
                <w:rFonts w:ascii="Calibri" w:eastAsia="Calibri" w:hAnsi="Calibri" w:cs="Calibri"/>
                <w:i/>
              </w:rPr>
              <w:t xml:space="preserve"> </w:t>
            </w:r>
          </w:p>
          <w:p w14:paraId="41A21490" w14:textId="77777777" w:rsidR="008000B2" w:rsidRDefault="0039337F">
            <w:pPr>
              <w:numPr>
                <w:ilvl w:val="0"/>
                <w:numId w:val="1"/>
              </w:numPr>
              <w:rPr>
                <w:rFonts w:ascii="Calibri" w:eastAsia="Calibri" w:hAnsi="Calibri" w:cs="Calibri"/>
              </w:rPr>
            </w:pPr>
            <w:r>
              <w:rPr>
                <w:rFonts w:ascii="Calibri" w:eastAsia="Calibri" w:hAnsi="Calibri" w:cs="Calibri"/>
              </w:rPr>
              <w:t xml:space="preserve">50W wireless HyperCharge⁷ </w:t>
            </w:r>
            <w:r>
              <w:rPr>
                <w:rFonts w:ascii="Calibri" w:eastAsia="Calibri" w:hAnsi="Calibri" w:cs="Calibri"/>
                <w:i/>
              </w:rPr>
              <w:t xml:space="preserve"> </w:t>
            </w:r>
          </w:p>
        </w:tc>
      </w:tr>
      <w:tr w:rsidR="008000B2" w14:paraId="45DE3499" w14:textId="77777777">
        <w:tc>
          <w:tcPr>
            <w:tcW w:w="1560" w:type="dxa"/>
            <w:tcMar>
              <w:top w:w="60" w:type="dxa"/>
              <w:left w:w="120" w:type="dxa"/>
              <w:bottom w:w="30" w:type="dxa"/>
              <w:right w:w="120" w:type="dxa"/>
            </w:tcMar>
          </w:tcPr>
          <w:p w14:paraId="30DCE91B" w14:textId="77777777" w:rsidR="008000B2" w:rsidRDefault="0039337F">
            <w:pPr>
              <w:rPr>
                <w:rFonts w:ascii="Calibri" w:eastAsia="Calibri" w:hAnsi="Calibri" w:cs="Calibri"/>
              </w:rPr>
            </w:pPr>
            <w:r>
              <w:rPr>
                <w:rFonts w:ascii="Calibri" w:eastAsia="Calibri" w:hAnsi="Calibri" w:cs="Calibri"/>
                <w:b/>
              </w:rPr>
              <w:t>Zvok</w:t>
            </w:r>
          </w:p>
        </w:tc>
        <w:tc>
          <w:tcPr>
            <w:tcW w:w="3685" w:type="dxa"/>
            <w:tcMar>
              <w:top w:w="60" w:type="dxa"/>
              <w:left w:w="120" w:type="dxa"/>
              <w:bottom w:w="30" w:type="dxa"/>
              <w:right w:w="120" w:type="dxa"/>
            </w:tcMar>
          </w:tcPr>
          <w:p w14:paraId="25E78D6D" w14:textId="77777777" w:rsidR="008000B2" w:rsidRDefault="0039337F">
            <w:pPr>
              <w:numPr>
                <w:ilvl w:val="0"/>
                <w:numId w:val="1"/>
              </w:numPr>
              <w:rPr>
                <w:rFonts w:ascii="Calibri" w:eastAsia="Calibri" w:hAnsi="Calibri" w:cs="Calibri"/>
              </w:rPr>
            </w:pPr>
            <w:r>
              <w:rPr>
                <w:rFonts w:ascii="Calibri" w:eastAsia="Calibri" w:hAnsi="Calibri" w:cs="Calibri"/>
              </w:rPr>
              <w:t>Dual speakers</w:t>
            </w:r>
          </w:p>
          <w:p w14:paraId="3F294632" w14:textId="77777777" w:rsidR="008000B2" w:rsidRDefault="0039337F">
            <w:pPr>
              <w:numPr>
                <w:ilvl w:val="0"/>
                <w:numId w:val="1"/>
              </w:numPr>
              <w:rPr>
                <w:rFonts w:ascii="Calibri" w:eastAsia="Calibri" w:hAnsi="Calibri" w:cs="Calibri"/>
              </w:rPr>
            </w:pPr>
            <w:r>
              <w:rPr>
                <w:rFonts w:ascii="Calibri" w:eastAsia="Calibri" w:hAnsi="Calibri" w:cs="Calibri"/>
              </w:rPr>
              <w:t>Dolby Atmos</w:t>
            </w:r>
            <w:r>
              <w:rPr>
                <w:rFonts w:ascii="Calibri" w:eastAsia="Calibri" w:hAnsi="Calibri" w:cs="Calibri"/>
                <w:vertAlign w:val="superscript"/>
              </w:rPr>
              <w:t>®</w:t>
            </w:r>
          </w:p>
          <w:p w14:paraId="2D76BD76" w14:textId="77777777" w:rsidR="008000B2" w:rsidRDefault="0039337F">
            <w:pPr>
              <w:numPr>
                <w:ilvl w:val="0"/>
                <w:numId w:val="1"/>
              </w:numPr>
              <w:rPr>
                <w:rFonts w:ascii="Calibri" w:eastAsia="Calibri" w:hAnsi="Calibri" w:cs="Calibri"/>
              </w:rPr>
            </w:pPr>
            <w:r>
              <w:rPr>
                <w:rFonts w:ascii="Calibri" w:eastAsia="Calibri" w:hAnsi="Calibri" w:cs="Calibri"/>
              </w:rPr>
              <w:t xml:space="preserve">Hi-Res and Hi-Res Wireless certification </w:t>
            </w:r>
          </w:p>
        </w:tc>
        <w:tc>
          <w:tcPr>
            <w:tcW w:w="3609" w:type="dxa"/>
            <w:tcMar>
              <w:top w:w="60" w:type="dxa"/>
              <w:left w:w="120" w:type="dxa"/>
              <w:bottom w:w="30" w:type="dxa"/>
              <w:right w:w="120" w:type="dxa"/>
            </w:tcMar>
          </w:tcPr>
          <w:p w14:paraId="3F4F34C7" w14:textId="77777777" w:rsidR="008000B2" w:rsidRDefault="0039337F">
            <w:pPr>
              <w:numPr>
                <w:ilvl w:val="0"/>
                <w:numId w:val="1"/>
              </w:numPr>
              <w:rPr>
                <w:rFonts w:ascii="Calibri" w:eastAsia="Calibri" w:hAnsi="Calibri" w:cs="Calibri"/>
              </w:rPr>
            </w:pPr>
            <w:r>
              <w:rPr>
                <w:rFonts w:ascii="Calibri" w:eastAsia="Calibri" w:hAnsi="Calibri" w:cs="Calibri"/>
              </w:rPr>
              <w:t>Dual speakers</w:t>
            </w:r>
          </w:p>
          <w:p w14:paraId="5CA8991F" w14:textId="77777777" w:rsidR="008000B2" w:rsidRDefault="0039337F">
            <w:pPr>
              <w:numPr>
                <w:ilvl w:val="0"/>
                <w:numId w:val="1"/>
              </w:numPr>
              <w:rPr>
                <w:rFonts w:ascii="Calibri" w:eastAsia="Calibri" w:hAnsi="Calibri" w:cs="Calibri"/>
              </w:rPr>
            </w:pPr>
            <w:r>
              <w:rPr>
                <w:rFonts w:ascii="Calibri" w:eastAsia="Calibri" w:hAnsi="Calibri" w:cs="Calibri"/>
              </w:rPr>
              <w:t>3-mic array</w:t>
            </w:r>
          </w:p>
          <w:p w14:paraId="4B072A81" w14:textId="77777777" w:rsidR="008000B2" w:rsidRDefault="0039337F">
            <w:pPr>
              <w:numPr>
                <w:ilvl w:val="0"/>
                <w:numId w:val="1"/>
              </w:numPr>
              <w:rPr>
                <w:rFonts w:ascii="Calibri" w:eastAsia="Calibri" w:hAnsi="Calibri" w:cs="Calibri"/>
              </w:rPr>
            </w:pPr>
            <w:r>
              <w:rPr>
                <w:rFonts w:ascii="Calibri" w:eastAsia="Calibri" w:hAnsi="Calibri" w:cs="Calibri"/>
              </w:rPr>
              <w:t>Dolby Atmos</w:t>
            </w:r>
            <w:r>
              <w:rPr>
                <w:rFonts w:ascii="Calibri" w:eastAsia="Calibri" w:hAnsi="Calibri" w:cs="Calibri"/>
                <w:vertAlign w:val="superscript"/>
              </w:rPr>
              <w:t>®</w:t>
            </w:r>
          </w:p>
          <w:p w14:paraId="6CF67472" w14:textId="77777777" w:rsidR="008000B2" w:rsidRDefault="0039337F">
            <w:pPr>
              <w:numPr>
                <w:ilvl w:val="0"/>
                <w:numId w:val="1"/>
              </w:numPr>
              <w:rPr>
                <w:rFonts w:ascii="Calibri" w:eastAsia="Calibri" w:hAnsi="Calibri" w:cs="Calibri"/>
              </w:rPr>
            </w:pPr>
            <w:r>
              <w:rPr>
                <w:rFonts w:ascii="Calibri" w:eastAsia="Calibri" w:hAnsi="Calibri" w:cs="Calibri"/>
              </w:rPr>
              <w:t xml:space="preserve">Hi-Res and Hi-Res Wireless certification </w:t>
            </w:r>
          </w:p>
        </w:tc>
      </w:tr>
      <w:tr w:rsidR="008000B2" w14:paraId="1FABDB03" w14:textId="77777777">
        <w:tc>
          <w:tcPr>
            <w:tcW w:w="1560" w:type="dxa"/>
            <w:tcMar>
              <w:top w:w="60" w:type="dxa"/>
              <w:left w:w="120" w:type="dxa"/>
              <w:bottom w:w="30" w:type="dxa"/>
              <w:right w:w="120" w:type="dxa"/>
            </w:tcMar>
          </w:tcPr>
          <w:p w14:paraId="78949CBB" w14:textId="77777777" w:rsidR="008000B2" w:rsidRDefault="0039337F">
            <w:pPr>
              <w:rPr>
                <w:rFonts w:ascii="Calibri" w:eastAsia="Calibri" w:hAnsi="Calibri" w:cs="Calibri"/>
              </w:rPr>
            </w:pPr>
            <w:r>
              <w:rPr>
                <w:rFonts w:ascii="Calibri" w:eastAsia="Calibri" w:hAnsi="Calibri" w:cs="Calibri"/>
                <w:b/>
              </w:rPr>
              <w:t>Povezljivost</w:t>
            </w:r>
          </w:p>
          <w:p w14:paraId="784DB940" w14:textId="77777777" w:rsidR="008000B2" w:rsidRDefault="0039337F">
            <w:pPr>
              <w:rPr>
                <w:rFonts w:ascii="Calibri" w:eastAsia="Calibri" w:hAnsi="Calibri" w:cs="Calibri"/>
              </w:rPr>
            </w:pPr>
            <w:r>
              <w:rPr>
                <w:noProof/>
                <w:lang w:val="sl-SI" w:eastAsia="sl-SI"/>
              </w:rPr>
              <w:drawing>
                <wp:anchor distT="0" distB="0" distL="0" distR="0" simplePos="0" relativeHeight="251658240" behindDoc="1" locked="0" layoutInCell="1" hidden="0" allowOverlap="1" wp14:anchorId="40FF05BD" wp14:editId="128BEFCA">
                  <wp:simplePos x="0" y="0"/>
                  <wp:positionH relativeFrom="column">
                    <wp:posOffset>-76199</wp:posOffset>
                  </wp:positionH>
                  <wp:positionV relativeFrom="paragraph">
                    <wp:posOffset>343253</wp:posOffset>
                  </wp:positionV>
                  <wp:extent cx="7734300" cy="10948808"/>
                  <wp:effectExtent l="0" t="0" r="0" b="0"/>
                  <wp:wrapNone/>
                  <wp:docPr id="23" name="image1.jpg" descr="模版-new-logo"/>
                  <wp:cNvGraphicFramePr/>
                  <a:graphic xmlns:a="http://schemas.openxmlformats.org/drawingml/2006/main">
                    <a:graphicData uri="http://schemas.openxmlformats.org/drawingml/2006/picture">
                      <pic:pic xmlns:pic="http://schemas.openxmlformats.org/drawingml/2006/picture">
                        <pic:nvPicPr>
                          <pic:cNvPr id="0" name="image1.jpg" descr="模版-new-logo"/>
                          <pic:cNvPicPr preferRelativeResize="0"/>
                        </pic:nvPicPr>
                        <pic:blipFill>
                          <a:blip r:embed="rId8"/>
                          <a:srcRect/>
                          <a:stretch>
                            <a:fillRect/>
                          </a:stretch>
                        </pic:blipFill>
                        <pic:spPr>
                          <a:xfrm>
                            <a:off x="0" y="0"/>
                            <a:ext cx="7734300" cy="10948808"/>
                          </a:xfrm>
                          <a:prstGeom prst="rect">
                            <a:avLst/>
                          </a:prstGeom>
                          <a:ln/>
                        </pic:spPr>
                      </pic:pic>
                    </a:graphicData>
                  </a:graphic>
                </wp:anchor>
              </w:drawing>
            </w:r>
          </w:p>
        </w:tc>
        <w:tc>
          <w:tcPr>
            <w:tcW w:w="3685" w:type="dxa"/>
            <w:tcMar>
              <w:top w:w="60" w:type="dxa"/>
              <w:left w:w="120" w:type="dxa"/>
              <w:bottom w:w="30" w:type="dxa"/>
              <w:right w:w="120" w:type="dxa"/>
            </w:tcMar>
          </w:tcPr>
          <w:p w14:paraId="58C8CE40" w14:textId="77777777" w:rsidR="008000B2" w:rsidRDefault="0039337F">
            <w:pPr>
              <w:numPr>
                <w:ilvl w:val="0"/>
                <w:numId w:val="1"/>
              </w:numPr>
              <w:rPr>
                <w:rFonts w:ascii="Calibri" w:eastAsia="Calibri" w:hAnsi="Calibri" w:cs="Calibri"/>
              </w:rPr>
            </w:pPr>
            <w:r>
              <w:rPr>
                <w:rFonts w:ascii="Calibri" w:eastAsia="Calibri" w:hAnsi="Calibri" w:cs="Calibri"/>
              </w:rPr>
              <w:t>Wi-Fi 6E capability¹²</w:t>
            </w:r>
          </w:p>
          <w:p w14:paraId="2A9D4CC9" w14:textId="77777777" w:rsidR="008000B2" w:rsidRDefault="0039337F">
            <w:pPr>
              <w:numPr>
                <w:ilvl w:val="0"/>
                <w:numId w:val="1"/>
              </w:numPr>
              <w:rPr>
                <w:rFonts w:ascii="Calibri" w:eastAsia="Calibri" w:hAnsi="Calibri" w:cs="Calibri"/>
              </w:rPr>
            </w:pPr>
            <w:r>
              <w:rPr>
                <w:rFonts w:ascii="Calibri" w:eastAsia="Calibri" w:hAnsi="Calibri" w:cs="Calibri"/>
              </w:rPr>
              <w:t>Dual SIM (nano SIM + nano SIM or nano SIM + eSIM or eSIM + eSIM)¹³</w:t>
            </w:r>
          </w:p>
          <w:p w14:paraId="6F978532" w14:textId="77777777" w:rsidR="008000B2" w:rsidRDefault="0039337F">
            <w:pPr>
              <w:numPr>
                <w:ilvl w:val="0"/>
                <w:numId w:val="1"/>
              </w:numPr>
              <w:rPr>
                <w:rFonts w:ascii="Calibri" w:eastAsia="Calibri" w:hAnsi="Calibri" w:cs="Calibri"/>
              </w:rPr>
            </w:pPr>
            <w:r>
              <w:rPr>
                <w:rFonts w:ascii="Calibri" w:eastAsia="Calibri" w:hAnsi="Calibri" w:cs="Calibri"/>
              </w:rPr>
              <w:t>Supports NFC</w:t>
            </w:r>
          </w:p>
          <w:p w14:paraId="22DDC8A0" w14:textId="77777777" w:rsidR="008000B2" w:rsidRDefault="0039337F">
            <w:pPr>
              <w:numPr>
                <w:ilvl w:val="0"/>
                <w:numId w:val="1"/>
              </w:numPr>
              <w:rPr>
                <w:rFonts w:ascii="Calibri" w:eastAsia="Calibri" w:hAnsi="Calibri" w:cs="Calibri"/>
              </w:rPr>
            </w:pPr>
            <w:r>
              <w:rPr>
                <w:rFonts w:ascii="Calibri" w:eastAsia="Calibri" w:hAnsi="Calibri" w:cs="Calibri"/>
              </w:rPr>
              <w:t>Bluetooth</w:t>
            </w:r>
            <w:r>
              <w:rPr>
                <w:rFonts w:ascii="Calibri" w:eastAsia="Calibri" w:hAnsi="Calibri" w:cs="Calibri"/>
                <w:vertAlign w:val="superscript"/>
              </w:rPr>
              <w:t>®</w:t>
            </w:r>
            <w:r>
              <w:rPr>
                <w:rFonts w:ascii="Calibri" w:eastAsia="Calibri" w:hAnsi="Calibri" w:cs="Calibri"/>
              </w:rPr>
              <w:t xml:space="preserve"> 6.0</w:t>
            </w:r>
          </w:p>
          <w:p w14:paraId="31666689" w14:textId="77777777" w:rsidR="008000B2" w:rsidRDefault="0039337F">
            <w:pPr>
              <w:numPr>
                <w:ilvl w:val="0"/>
                <w:numId w:val="1"/>
              </w:numPr>
              <w:rPr>
                <w:rFonts w:ascii="Calibri" w:eastAsia="Calibri" w:hAnsi="Calibri" w:cs="Calibri"/>
              </w:rPr>
            </w:pPr>
            <w:r>
              <w:rPr>
                <w:rFonts w:ascii="Calibri" w:eastAsia="Calibri" w:hAnsi="Calibri" w:cs="Calibri"/>
              </w:rPr>
              <w:t>Bands:</w:t>
            </w:r>
          </w:p>
          <w:p w14:paraId="40786964" w14:textId="77777777" w:rsidR="008000B2" w:rsidRDefault="0039337F">
            <w:pPr>
              <w:numPr>
                <w:ilvl w:val="0"/>
                <w:numId w:val="2"/>
              </w:numPr>
              <w:rPr>
                <w:rFonts w:ascii="Calibri" w:eastAsia="Calibri" w:hAnsi="Calibri" w:cs="Calibri"/>
              </w:rPr>
            </w:pPr>
            <w:r>
              <w:rPr>
                <w:rFonts w:ascii="Calibri" w:eastAsia="Calibri" w:hAnsi="Calibri" w:cs="Calibri"/>
              </w:rPr>
              <w:t>GSM: 2/3/5/8</w:t>
            </w:r>
          </w:p>
          <w:p w14:paraId="666FF013" w14:textId="77777777" w:rsidR="008000B2" w:rsidRDefault="0039337F">
            <w:pPr>
              <w:numPr>
                <w:ilvl w:val="0"/>
                <w:numId w:val="2"/>
              </w:numPr>
              <w:rPr>
                <w:rFonts w:ascii="Calibri" w:eastAsia="Calibri" w:hAnsi="Calibri" w:cs="Calibri"/>
              </w:rPr>
            </w:pPr>
            <w:r>
              <w:rPr>
                <w:rFonts w:ascii="Calibri" w:eastAsia="Calibri" w:hAnsi="Calibri" w:cs="Calibri"/>
              </w:rPr>
              <w:t>WCDMA: B1/2/4/5/6/8/19</w:t>
            </w:r>
          </w:p>
          <w:p w14:paraId="6F5A056E" w14:textId="77777777" w:rsidR="008000B2" w:rsidRDefault="0039337F">
            <w:pPr>
              <w:numPr>
                <w:ilvl w:val="0"/>
                <w:numId w:val="2"/>
              </w:numPr>
              <w:rPr>
                <w:rFonts w:ascii="Calibri" w:eastAsia="Calibri" w:hAnsi="Calibri" w:cs="Calibri"/>
              </w:rPr>
            </w:pPr>
            <w:r>
              <w:rPr>
                <w:rFonts w:ascii="Calibri" w:eastAsia="Calibri" w:hAnsi="Calibri" w:cs="Calibri"/>
              </w:rPr>
              <w:lastRenderedPageBreak/>
              <w:t xml:space="preserve">LTE FDD: </w:t>
            </w:r>
            <w:r>
              <w:rPr>
                <w:rFonts w:ascii="Calibri" w:eastAsia="Calibri" w:hAnsi="Calibri" w:cs="Calibri"/>
              </w:rPr>
              <w:t>B1/2/3/4/5/7/8/12/13/17/18/19/20/26/28/32/66/71</w:t>
            </w:r>
          </w:p>
          <w:p w14:paraId="6B8F48D1" w14:textId="77777777" w:rsidR="008000B2" w:rsidRDefault="0039337F">
            <w:pPr>
              <w:numPr>
                <w:ilvl w:val="0"/>
                <w:numId w:val="2"/>
              </w:numPr>
              <w:rPr>
                <w:rFonts w:ascii="Calibri" w:eastAsia="Calibri" w:hAnsi="Calibri" w:cs="Calibri"/>
              </w:rPr>
            </w:pPr>
            <w:r>
              <w:rPr>
                <w:rFonts w:ascii="Calibri" w:eastAsia="Calibri" w:hAnsi="Calibri" w:cs="Calibri"/>
              </w:rPr>
              <w:t>LTE TDD: B38/40/41/42/48</w:t>
            </w:r>
          </w:p>
          <w:p w14:paraId="72E95D81" w14:textId="77777777" w:rsidR="008000B2" w:rsidRDefault="0039337F">
            <w:pPr>
              <w:numPr>
                <w:ilvl w:val="0"/>
                <w:numId w:val="2"/>
              </w:numPr>
              <w:rPr>
                <w:rFonts w:ascii="Calibri" w:eastAsia="Calibri" w:hAnsi="Calibri" w:cs="Calibri"/>
              </w:rPr>
            </w:pPr>
            <w:r>
              <w:rPr>
                <w:rFonts w:ascii="Calibri" w:eastAsia="Calibri" w:hAnsi="Calibri" w:cs="Calibri"/>
              </w:rPr>
              <w:t>5G SA: n1/2/3/5/7/8/12/20/26/28/38/40/41/48/66/71/75/77/78</w:t>
            </w:r>
          </w:p>
          <w:p w14:paraId="7DB50722" w14:textId="77777777" w:rsidR="008000B2" w:rsidRDefault="0039337F">
            <w:pPr>
              <w:numPr>
                <w:ilvl w:val="0"/>
                <w:numId w:val="2"/>
              </w:numPr>
              <w:rPr>
                <w:rFonts w:ascii="Calibri" w:eastAsia="Calibri" w:hAnsi="Calibri" w:cs="Calibri"/>
              </w:rPr>
            </w:pPr>
            <w:r>
              <w:rPr>
                <w:rFonts w:ascii="Calibri" w:eastAsia="Calibri" w:hAnsi="Calibri" w:cs="Calibri"/>
              </w:rPr>
              <w:t>5G NSA: n1/3/5/7/8/20/28/38/40/41/66/71/75/77/78</w:t>
            </w:r>
          </w:p>
          <w:p w14:paraId="24DFAB80" w14:textId="77777777" w:rsidR="008000B2" w:rsidRDefault="008000B2">
            <w:pPr>
              <w:rPr>
                <w:rFonts w:ascii="Calibri" w:eastAsia="Calibri" w:hAnsi="Calibri" w:cs="Calibri"/>
              </w:rPr>
            </w:pPr>
          </w:p>
        </w:tc>
        <w:tc>
          <w:tcPr>
            <w:tcW w:w="3609" w:type="dxa"/>
            <w:tcMar>
              <w:top w:w="60" w:type="dxa"/>
              <w:left w:w="120" w:type="dxa"/>
              <w:bottom w:w="30" w:type="dxa"/>
              <w:right w:w="120" w:type="dxa"/>
            </w:tcMar>
          </w:tcPr>
          <w:p w14:paraId="33C302A0" w14:textId="77777777" w:rsidR="008000B2" w:rsidRDefault="0039337F">
            <w:pPr>
              <w:numPr>
                <w:ilvl w:val="0"/>
                <w:numId w:val="1"/>
              </w:numPr>
              <w:rPr>
                <w:rFonts w:ascii="Calibri" w:eastAsia="Calibri" w:hAnsi="Calibri" w:cs="Calibri"/>
              </w:rPr>
            </w:pPr>
            <w:r>
              <w:rPr>
                <w:rFonts w:ascii="Calibri" w:eastAsia="Calibri" w:hAnsi="Calibri" w:cs="Calibri"/>
              </w:rPr>
              <w:lastRenderedPageBreak/>
              <w:t>Wi-Fi 7 capability¹²</w:t>
            </w:r>
          </w:p>
          <w:p w14:paraId="5B4885A5" w14:textId="77777777" w:rsidR="008000B2" w:rsidRDefault="0039337F">
            <w:pPr>
              <w:numPr>
                <w:ilvl w:val="0"/>
                <w:numId w:val="1"/>
              </w:numPr>
              <w:rPr>
                <w:rFonts w:ascii="Calibri" w:eastAsia="Calibri" w:hAnsi="Calibri" w:cs="Calibri"/>
              </w:rPr>
            </w:pPr>
            <w:r>
              <w:rPr>
                <w:rFonts w:ascii="Calibri" w:eastAsia="Calibri" w:hAnsi="Calibri" w:cs="Calibri"/>
              </w:rPr>
              <w:t>Dual SIM (nano SIM + nano SIM or nano SIM + eSIM or e</w:t>
            </w:r>
            <w:r>
              <w:rPr>
                <w:rFonts w:ascii="Calibri" w:eastAsia="Calibri" w:hAnsi="Calibri" w:cs="Calibri"/>
              </w:rPr>
              <w:t xml:space="preserve">SIM + eSIM)¹³ </w:t>
            </w:r>
          </w:p>
          <w:p w14:paraId="083BFCC3" w14:textId="77777777" w:rsidR="008000B2" w:rsidRDefault="0039337F">
            <w:pPr>
              <w:numPr>
                <w:ilvl w:val="0"/>
                <w:numId w:val="1"/>
              </w:numPr>
              <w:rPr>
                <w:rFonts w:ascii="Calibri" w:eastAsia="Calibri" w:hAnsi="Calibri" w:cs="Calibri"/>
              </w:rPr>
            </w:pPr>
            <w:r>
              <w:rPr>
                <w:rFonts w:ascii="Calibri" w:eastAsia="Calibri" w:hAnsi="Calibri" w:cs="Calibri"/>
              </w:rPr>
              <w:t>Supports NFC</w:t>
            </w:r>
          </w:p>
          <w:p w14:paraId="005C74F3" w14:textId="77777777" w:rsidR="008000B2" w:rsidRDefault="0039337F">
            <w:pPr>
              <w:numPr>
                <w:ilvl w:val="0"/>
                <w:numId w:val="1"/>
              </w:numPr>
              <w:rPr>
                <w:rFonts w:ascii="Calibri" w:eastAsia="Calibri" w:hAnsi="Calibri" w:cs="Calibri"/>
              </w:rPr>
            </w:pPr>
            <w:r>
              <w:rPr>
                <w:rFonts w:ascii="Calibri" w:eastAsia="Calibri" w:hAnsi="Calibri" w:cs="Calibri"/>
              </w:rPr>
              <w:t>Bluetooth</w:t>
            </w:r>
            <w:r>
              <w:rPr>
                <w:rFonts w:ascii="Calibri" w:eastAsia="Calibri" w:hAnsi="Calibri" w:cs="Calibri"/>
                <w:vertAlign w:val="superscript"/>
              </w:rPr>
              <w:t>®</w:t>
            </w:r>
            <w:r>
              <w:rPr>
                <w:rFonts w:ascii="Calibri" w:eastAsia="Calibri" w:hAnsi="Calibri" w:cs="Calibri"/>
              </w:rPr>
              <w:t xml:space="preserve"> 6.0, Dual-Bluetooth</w:t>
            </w:r>
          </w:p>
          <w:p w14:paraId="75FF32EA" w14:textId="77777777" w:rsidR="008000B2" w:rsidRDefault="0039337F">
            <w:pPr>
              <w:numPr>
                <w:ilvl w:val="0"/>
                <w:numId w:val="1"/>
              </w:numPr>
              <w:rPr>
                <w:rFonts w:ascii="Calibri" w:eastAsia="Calibri" w:hAnsi="Calibri" w:cs="Calibri"/>
              </w:rPr>
            </w:pPr>
            <w:r>
              <w:rPr>
                <w:rFonts w:ascii="Calibri" w:eastAsia="Calibri" w:hAnsi="Calibri" w:cs="Calibri"/>
              </w:rPr>
              <w:t>Bands:</w:t>
            </w:r>
          </w:p>
          <w:p w14:paraId="5A513464" w14:textId="77777777" w:rsidR="008000B2" w:rsidRDefault="0039337F">
            <w:pPr>
              <w:numPr>
                <w:ilvl w:val="0"/>
                <w:numId w:val="2"/>
              </w:numPr>
              <w:rPr>
                <w:rFonts w:ascii="Calibri" w:eastAsia="Calibri" w:hAnsi="Calibri" w:cs="Calibri"/>
              </w:rPr>
            </w:pPr>
            <w:r>
              <w:rPr>
                <w:rFonts w:ascii="Calibri" w:eastAsia="Calibri" w:hAnsi="Calibri" w:cs="Calibri"/>
              </w:rPr>
              <w:t>GSM: 2/3/5/8</w:t>
            </w:r>
          </w:p>
          <w:p w14:paraId="7853D271" w14:textId="77777777" w:rsidR="008000B2" w:rsidRDefault="0039337F">
            <w:pPr>
              <w:numPr>
                <w:ilvl w:val="0"/>
                <w:numId w:val="2"/>
              </w:numPr>
              <w:rPr>
                <w:rFonts w:ascii="Calibri" w:eastAsia="Calibri" w:hAnsi="Calibri" w:cs="Calibri"/>
              </w:rPr>
            </w:pPr>
            <w:r>
              <w:rPr>
                <w:rFonts w:ascii="Calibri" w:eastAsia="Calibri" w:hAnsi="Calibri" w:cs="Calibri"/>
              </w:rPr>
              <w:t>WCDMA: B1/2/4/5/6/8/19</w:t>
            </w:r>
          </w:p>
          <w:p w14:paraId="42BD2B64" w14:textId="77777777" w:rsidR="008000B2" w:rsidRDefault="0039337F">
            <w:pPr>
              <w:numPr>
                <w:ilvl w:val="0"/>
                <w:numId w:val="2"/>
              </w:numPr>
              <w:rPr>
                <w:rFonts w:ascii="Calibri" w:eastAsia="Calibri" w:hAnsi="Calibri" w:cs="Calibri"/>
              </w:rPr>
            </w:pPr>
            <w:r>
              <w:rPr>
                <w:rFonts w:ascii="Calibri" w:eastAsia="Calibri" w:hAnsi="Calibri" w:cs="Calibri"/>
              </w:rPr>
              <w:lastRenderedPageBreak/>
              <w:t>LTE FDD: B1/2/3/4/5/7/8/12/13/17/18/19/20/25/26/28/32/66/71</w:t>
            </w:r>
          </w:p>
          <w:p w14:paraId="6E367C5C" w14:textId="77777777" w:rsidR="008000B2" w:rsidRDefault="0039337F">
            <w:pPr>
              <w:numPr>
                <w:ilvl w:val="0"/>
                <w:numId w:val="2"/>
              </w:numPr>
              <w:rPr>
                <w:rFonts w:ascii="Calibri" w:eastAsia="Calibri" w:hAnsi="Calibri" w:cs="Calibri"/>
              </w:rPr>
            </w:pPr>
            <w:r>
              <w:rPr>
                <w:rFonts w:ascii="Calibri" w:eastAsia="Calibri" w:hAnsi="Calibri" w:cs="Calibri"/>
              </w:rPr>
              <w:t>LTE TDD: B38/39/40/41/42/48</w:t>
            </w:r>
          </w:p>
          <w:p w14:paraId="3B4DB7E1" w14:textId="77777777" w:rsidR="008000B2" w:rsidRDefault="0039337F">
            <w:pPr>
              <w:numPr>
                <w:ilvl w:val="0"/>
                <w:numId w:val="2"/>
              </w:numPr>
              <w:rPr>
                <w:rFonts w:ascii="Calibri" w:eastAsia="Calibri" w:hAnsi="Calibri" w:cs="Calibri"/>
              </w:rPr>
            </w:pPr>
            <w:r>
              <w:rPr>
                <w:rFonts w:ascii="Calibri" w:eastAsia="Calibri" w:hAnsi="Calibri" w:cs="Calibri"/>
              </w:rPr>
              <w:t>5G SA: n1/2/3/5/7/8/12/20/25/26/28/38/40/41/48/66/71/75/77/78</w:t>
            </w:r>
          </w:p>
          <w:p w14:paraId="2F94004A" w14:textId="77777777" w:rsidR="008000B2" w:rsidRDefault="0039337F">
            <w:pPr>
              <w:numPr>
                <w:ilvl w:val="0"/>
                <w:numId w:val="2"/>
              </w:numPr>
              <w:rPr>
                <w:rFonts w:ascii="Calibri" w:eastAsia="Calibri" w:hAnsi="Calibri" w:cs="Calibri"/>
              </w:rPr>
            </w:pPr>
            <w:r>
              <w:rPr>
                <w:rFonts w:ascii="Calibri" w:eastAsia="Calibri" w:hAnsi="Calibri" w:cs="Calibri"/>
              </w:rPr>
              <w:t>5G N</w:t>
            </w:r>
            <w:r>
              <w:rPr>
                <w:rFonts w:ascii="Calibri" w:eastAsia="Calibri" w:hAnsi="Calibri" w:cs="Calibri"/>
              </w:rPr>
              <w:t>SA: n1/3/5/7/8/20/28/38/40/41/66/71/75/77/78</w:t>
            </w:r>
          </w:p>
          <w:p w14:paraId="5BDBF0A5" w14:textId="77777777" w:rsidR="008000B2" w:rsidRDefault="008000B2">
            <w:pPr>
              <w:rPr>
                <w:rFonts w:ascii="Calibri" w:eastAsia="Calibri" w:hAnsi="Calibri" w:cs="Calibri"/>
              </w:rPr>
            </w:pPr>
          </w:p>
        </w:tc>
      </w:tr>
    </w:tbl>
    <w:p w14:paraId="1EFDB93D" w14:textId="77777777" w:rsidR="008000B2" w:rsidRDefault="008000B2">
      <w:pPr>
        <w:rPr>
          <w:rFonts w:ascii="Arial" w:eastAsia="Arial" w:hAnsi="Arial" w:cs="Arial"/>
          <w:sz w:val="24"/>
          <w:szCs w:val="24"/>
        </w:rPr>
      </w:pPr>
    </w:p>
    <w:p w14:paraId="06B82704"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 xml:space="preserve">¹ Xiaomi Offline Communication bo na voljo prek OTA od 24. septembra 2025. Razpoložljivost funkcije in urnik izdaje OTA se lahko razlikujeta glede na državo. Xiaomi Offline Communication za delovanje </w:t>
      </w:r>
      <w:r>
        <w:rPr>
          <w:rFonts w:ascii="Calibri" w:eastAsia="Calibri" w:hAnsi="Calibri" w:cs="Calibri"/>
          <w:color w:val="7F7F7F"/>
          <w:sz w:val="16"/>
          <w:szCs w:val="16"/>
        </w:rPr>
        <w:t>potrebuje kartico SIM in račun Xiaomi. Podpira glasovne klice na razdalji do 1,9 km med dvema napravama Xiaomi 15T Pro in do 1,3 km med napravama Xiaomi 15T v odprtem, neoviranem okolju. Dejanska kakovost klicev se lahko razlikuje glede na okoljske pogoje.</w:t>
      </w:r>
      <w:r>
        <w:rPr>
          <w:rFonts w:ascii="Calibri" w:eastAsia="Calibri" w:hAnsi="Calibri" w:cs="Calibri"/>
          <w:color w:val="7F7F7F"/>
          <w:sz w:val="16"/>
          <w:szCs w:val="16"/>
        </w:rPr>
        <w:t xml:space="preserve"> Upoštevajte svoje dejanske izkušnje. Ta funkcija ni zasnovana niti namenjena za komunikacijo v nujnih primerih ali za reševanje življenj.</w:t>
      </w:r>
    </w:p>
    <w:p w14:paraId="61BD6D5D"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² Podatki so bili preizkušeni v notranjih laboratorijih Xiaomi. Dejanski rezultati se lahko razlikujejo.</w:t>
      </w:r>
    </w:p>
    <w:p w14:paraId="3B19695E"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³ Xiaomi Hyp</w:t>
      </w:r>
      <w:r>
        <w:rPr>
          <w:rFonts w:ascii="Calibri" w:eastAsia="Calibri" w:hAnsi="Calibri" w:cs="Calibri"/>
          <w:color w:val="7F7F7F"/>
          <w:sz w:val="16"/>
          <w:szCs w:val="16"/>
        </w:rPr>
        <w:t>erOS 3 bo na voljo prek OTA od konca oktobra 2025 v izbranih regijah. Razpoložljivost in časovni razpored uvedbe se lahko razlikujeta glede na regijo. Za več informacij preverite lokalno uradno spletno stran.</w:t>
      </w:r>
    </w:p>
    <w:p w14:paraId="58EC1A28"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⁴ Razpoložljivost funkcij umetne inteligence se</w:t>
      </w:r>
      <w:r>
        <w:rPr>
          <w:rFonts w:ascii="Calibri" w:eastAsia="Calibri" w:hAnsi="Calibri" w:cs="Calibri"/>
          <w:color w:val="7F7F7F"/>
          <w:sz w:val="16"/>
          <w:szCs w:val="16"/>
        </w:rPr>
        <w:t xml:space="preserve"> lahko razlikuje glede na različico programske opreme, aplikacije, jezike in regije. Za več informacij preverite uradno spletno stran. Potrebna je tudi internetna povezava. Preverite točnost odgovorov.</w:t>
      </w:r>
    </w:p>
    <w:p w14:paraId="74B456A8"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⁵</w:t>
      </w:r>
      <w:r>
        <w:rPr>
          <w:rFonts w:ascii="Calibri" w:eastAsia="Calibri" w:hAnsi="Calibri" w:cs="Calibri"/>
          <w:color w:val="7F7F7F"/>
          <w:sz w:val="16"/>
          <w:szCs w:val="16"/>
        </w:rPr>
        <w:t xml:space="preserve"> Zaslon podpira največjo frekvenco osveževanja 144 Hz</w:t>
      </w:r>
      <w:r>
        <w:rPr>
          <w:rFonts w:ascii="Calibri" w:eastAsia="Calibri" w:hAnsi="Calibri" w:cs="Calibri"/>
          <w:color w:val="7F7F7F"/>
          <w:sz w:val="16"/>
          <w:szCs w:val="16"/>
        </w:rPr>
        <w:t>. Frekvenca osveževanja zaslona se lahko nekoliko razlikuje glede na različne vmesnike aplikacij in kakovost slike igre. Upoštevajte dejansko izkušnjo.</w:t>
      </w:r>
    </w:p>
    <w:p w14:paraId="456D5AF9"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⁶</w:t>
      </w:r>
      <w:r>
        <w:rPr>
          <w:rFonts w:ascii="Calibri" w:eastAsia="Calibri" w:hAnsi="Calibri" w:cs="Calibri"/>
          <w:color w:val="7F7F7F"/>
          <w:sz w:val="16"/>
          <w:szCs w:val="16"/>
        </w:rPr>
        <w:t xml:space="preserve"> Zaslon podpira največjo frekvenco osveževanja 120 Hz. Frekvenca osveževanja zaslona se lahko nekoliko </w:t>
      </w:r>
      <w:r>
        <w:rPr>
          <w:rFonts w:ascii="Calibri" w:eastAsia="Calibri" w:hAnsi="Calibri" w:cs="Calibri"/>
          <w:color w:val="7F7F7F"/>
          <w:sz w:val="16"/>
          <w:szCs w:val="16"/>
        </w:rPr>
        <w:t>razlikuje glede na različne vmesnike aplikacij in kakovost slike igre. Upoštevajte dejansko izkušnjo.</w:t>
      </w:r>
    </w:p>
    <w:p w14:paraId="0F47EAB0"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⁷</w:t>
      </w:r>
      <w:r>
        <w:rPr>
          <w:rFonts w:ascii="Calibri" w:eastAsia="Calibri" w:hAnsi="Calibri" w:cs="Calibri"/>
          <w:color w:val="7F7F7F"/>
          <w:sz w:val="16"/>
          <w:szCs w:val="16"/>
        </w:rPr>
        <w:t xml:space="preserve"> O razpoložljivosti napajalnikov v paketu se posvetujte z lokalnim prodajalcem. Za žično polnjenje priporočamo uporabo napajalnika Xiaomi z močjo 90 W al</w:t>
      </w:r>
      <w:r>
        <w:rPr>
          <w:rFonts w:ascii="Calibri" w:eastAsia="Calibri" w:hAnsi="Calibri" w:cs="Calibri"/>
          <w:color w:val="7F7F7F"/>
          <w:sz w:val="16"/>
          <w:szCs w:val="16"/>
        </w:rPr>
        <w:t>i več. Brezžični polnilnik se prodaja ločeno.</w:t>
      </w:r>
    </w:p>
    <w:p w14:paraId="55030873"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⁸</w:t>
      </w:r>
      <w:r>
        <w:rPr>
          <w:rFonts w:ascii="Calibri" w:eastAsia="Calibri" w:hAnsi="Calibri" w:cs="Calibri"/>
          <w:color w:val="7F7F7F"/>
          <w:sz w:val="16"/>
          <w:szCs w:val="16"/>
        </w:rPr>
        <w:t xml:space="preserve"> O razpoložljivosti napajalnikov v paketu se posvetujte z lokalnim prodajalcem. Priporočamo uporabo napajalnika Xiaomi z močjo 67 W ali več.</w:t>
      </w:r>
    </w:p>
    <w:p w14:paraId="70680B8D"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⁹</w:t>
      </w:r>
      <w:r>
        <w:rPr>
          <w:rFonts w:ascii="Calibri" w:eastAsia="Calibri" w:hAnsi="Calibri" w:cs="Calibri"/>
          <w:color w:val="7F7F7F"/>
          <w:sz w:val="16"/>
          <w:szCs w:val="16"/>
        </w:rPr>
        <w:t xml:space="preserve"> Naprava je certificirana kot odporna proti vodi in prahu izključno</w:t>
      </w:r>
      <w:r>
        <w:rPr>
          <w:rFonts w:ascii="Calibri" w:eastAsia="Calibri" w:hAnsi="Calibri" w:cs="Calibri"/>
          <w:color w:val="7F7F7F"/>
          <w:sz w:val="16"/>
          <w:szCs w:val="16"/>
        </w:rPr>
        <w:t xml:space="preserve"> v posebnih laboratorijskih pogojih, ki ne ustrezajo običajni uporabi. Garancija ne krije poškodb zaradi tekočin, ki niso nastale v testnih pogojih. Zaščita pred vdorom se lahko poslabša zaradi obrabe, fizičnih poškodb in/ali razstavljanja, potrebnega za p</w:t>
      </w:r>
      <w:r>
        <w:rPr>
          <w:rFonts w:ascii="Calibri" w:eastAsia="Calibri" w:hAnsi="Calibri" w:cs="Calibri"/>
          <w:color w:val="7F7F7F"/>
          <w:sz w:val="16"/>
          <w:szCs w:val="16"/>
        </w:rPr>
        <w:t>opravilo. Za več informacij obiščite uradno spletno stran Xiaomi.</w:t>
      </w:r>
    </w:p>
    <w:p w14:paraId="62901004"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¹⁰ Razpoložljivost barv se lahko razlikuje glede na trg.</w:t>
      </w:r>
    </w:p>
    <w:p w14:paraId="4BC34397"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¹¹ Razpoložljivi pomnilnik in RAM sta manjša od skupnega pomnilnika zaradi prostora, ki ga zaseda operacijski sistem in vnaprej nameš</w:t>
      </w:r>
      <w:r>
        <w:rPr>
          <w:rFonts w:ascii="Calibri" w:eastAsia="Calibri" w:hAnsi="Calibri" w:cs="Calibri"/>
          <w:color w:val="7F7F7F"/>
          <w:sz w:val="16"/>
          <w:szCs w:val="16"/>
        </w:rPr>
        <w:t>čena programska oprema.</w:t>
      </w:r>
    </w:p>
    <w:p w14:paraId="1D04E567"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 xml:space="preserve">¹² Zmožnosti Wi-Fi 6E, Wi-Fi 6 in Wi-Fi 7 se lahko razlikujejo glede na regionalno razpoložljivost in podporo omrežja. Wi-Fi povezljivost (vključno s frekvenčnimi pasovi, standardi in drugimi funkcijami, potrjenimi v specifikacijah </w:t>
      </w:r>
      <w:r>
        <w:rPr>
          <w:rFonts w:ascii="Calibri" w:eastAsia="Calibri" w:hAnsi="Calibri" w:cs="Calibri"/>
          <w:color w:val="7F7F7F"/>
          <w:sz w:val="16"/>
          <w:szCs w:val="16"/>
        </w:rPr>
        <w:t>IEEE 802.11) se lahko razlikuje glede na regionalno razpoložljivost in podporo lokalnega omrežja. Funkcija se lahko doda prek OTA, kadar in kjer je to primerno.</w:t>
      </w:r>
    </w:p>
    <w:p w14:paraId="5FE16952" w14:textId="77777777" w:rsidR="008000B2" w:rsidRDefault="0039337F">
      <w:pPr>
        <w:jc w:val="both"/>
        <w:rPr>
          <w:rFonts w:ascii="Calibri" w:eastAsia="Calibri" w:hAnsi="Calibri" w:cs="Calibri"/>
          <w:color w:val="7F7F7F"/>
          <w:sz w:val="16"/>
          <w:szCs w:val="16"/>
        </w:rPr>
      </w:pPr>
      <w:r>
        <w:rPr>
          <w:rFonts w:ascii="Calibri" w:eastAsia="Calibri" w:hAnsi="Calibri" w:cs="Calibri"/>
          <w:color w:val="7F7F7F"/>
          <w:sz w:val="16"/>
          <w:szCs w:val="16"/>
        </w:rPr>
        <w:t>¹³ Možnost uporabe dveh kartic SIM se lahko razlikuje glede na regionalno razpoložljivost. Upor</w:t>
      </w:r>
      <w:r>
        <w:rPr>
          <w:rFonts w:ascii="Calibri" w:eastAsia="Calibri" w:hAnsi="Calibri" w:cs="Calibri"/>
          <w:color w:val="7F7F7F"/>
          <w:sz w:val="16"/>
          <w:szCs w:val="16"/>
        </w:rPr>
        <w:t>aba eSIM zahteva naročniški paket brezžičnih storitev. Ta paket je lahko predmet določenih omejitev uporabe pri menjavi operaterjev in gostovanju (tudi po izteku pogodbe). Razpoložljivost eSIM se lahko razlikuje glede na državo ali regijo in operaterja. Za</w:t>
      </w:r>
      <w:r>
        <w:rPr>
          <w:rFonts w:ascii="Calibri" w:eastAsia="Calibri" w:hAnsi="Calibri" w:cs="Calibri"/>
          <w:color w:val="7F7F7F"/>
          <w:sz w:val="16"/>
          <w:szCs w:val="16"/>
        </w:rPr>
        <w:t xml:space="preserve"> več podrobnosti se obrnite na svojega operaterja.</w:t>
      </w:r>
    </w:p>
    <w:p w14:paraId="3C34C968" w14:textId="142639CE" w:rsidR="008000B2" w:rsidRDefault="0039337F">
      <w:pPr>
        <w:jc w:val="both"/>
        <w:rPr>
          <w:rFonts w:ascii="Calibri" w:eastAsia="Calibri" w:hAnsi="Calibri" w:cs="Calibri"/>
        </w:rPr>
      </w:pPr>
      <w:r>
        <w:rPr>
          <w:rFonts w:ascii="Calibri" w:eastAsia="Calibri" w:hAnsi="Calibri" w:cs="Calibri"/>
          <w:color w:val="7F7F7F"/>
          <w:sz w:val="16"/>
          <w:szCs w:val="16"/>
        </w:rPr>
        <w:t>¹⁴ Cene za različne trge se lahko razlikujejo zaradi DDV, davkov in drugih dejavnikov.</w:t>
      </w:r>
      <w:r w:rsidR="006A5A34">
        <w:rPr>
          <w:rFonts w:ascii="Calibri" w:eastAsia="Calibri" w:hAnsi="Calibri" w:cs="Calibri"/>
        </w:rPr>
        <w:t xml:space="preserve"> </w:t>
      </w:r>
    </w:p>
    <w:sectPr w:rsidR="008000B2">
      <w:headerReference w:type="default" r:id="rId9"/>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82DD7B" w14:textId="77777777" w:rsidR="0039337F" w:rsidRDefault="0039337F">
      <w:pPr>
        <w:spacing w:after="0" w:line="240" w:lineRule="auto"/>
      </w:pPr>
      <w:r>
        <w:separator/>
      </w:r>
    </w:p>
  </w:endnote>
  <w:endnote w:type="continuationSeparator" w:id="0">
    <w:p w14:paraId="3BDFCA4D" w14:textId="77777777" w:rsidR="0039337F" w:rsidRDefault="003933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EE"/>
    <w:family w:val="modern"/>
    <w:pitch w:val="fixed"/>
    <w:sig w:usb0="E0002EFF" w:usb1="C0007843" w:usb2="00000009" w:usb3="00000000" w:csb0="000001FF" w:csb1="00000000"/>
  </w:font>
  <w:font w:name="Noto Sans Symbols">
    <w:charset w:val="00"/>
    <w:family w:val="auto"/>
    <w:pitch w:val="default"/>
    <w:embedRegular r:id="rId1" w:fontKey="{7BF9B0C9-8816-4E9C-A53E-11244F59F8E5}"/>
  </w:font>
  <w:font w:name="Aptos">
    <w:charset w:val="00"/>
    <w:family w:val="swiss"/>
    <w:pitch w:val="variable"/>
    <w:sig w:usb0="20000287" w:usb1="00000003" w:usb2="00000000" w:usb3="00000000" w:csb0="0000019F" w:csb1="00000000"/>
    <w:embedRegular r:id="rId2" w:fontKey="{F18FCB91-FDBA-44E8-AB3B-69E4B05A88EF}"/>
    <w:embedItalic r:id="rId3" w:fontKey="{915DAF93-372F-4439-8B68-EC2EC474BF71}"/>
  </w:font>
  <w:font w:name="Play">
    <w:charset w:val="00"/>
    <w:family w:val="auto"/>
    <w:pitch w:val="default"/>
    <w:embedRegular r:id="rId4" w:fontKey="{D19E3045-0301-4E15-8F12-82B2A14822BC}"/>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5" w:fontKey="{9472E40C-FE65-42E7-B900-B632ED639917}"/>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000247B" w:usb2="00000009" w:usb3="00000000" w:csb0="000001FF" w:csb1="00000000"/>
    <w:embedRegular r:id="rId6" w:fontKey="{F7EBEF6D-DBB5-460F-91F7-B4331D0C0576}"/>
    <w:embedBold r:id="rId7" w:fontKey="{068B49CA-B866-45A7-B687-FDA79086F333}"/>
    <w:embedItalic r:id="rId8" w:fontKey="{8119890A-D173-44DF-A125-B1D38FA03E1B}"/>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A8A84B" w14:textId="77777777" w:rsidR="0039337F" w:rsidRDefault="0039337F">
      <w:pPr>
        <w:spacing w:after="0" w:line="240" w:lineRule="auto"/>
      </w:pPr>
      <w:r>
        <w:separator/>
      </w:r>
    </w:p>
  </w:footnote>
  <w:footnote w:type="continuationSeparator" w:id="0">
    <w:p w14:paraId="14F0522F" w14:textId="77777777" w:rsidR="0039337F" w:rsidRDefault="003933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408E1A" w14:textId="77777777" w:rsidR="008000B2" w:rsidRDefault="008000B2">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85676E"/>
    <w:multiLevelType w:val="multilevel"/>
    <w:tmpl w:val="74D8EBF2"/>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D8C2B0D"/>
    <w:multiLevelType w:val="multilevel"/>
    <w:tmpl w:val="8BD61FE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0B2"/>
    <w:rsid w:val="0039337F"/>
    <w:rsid w:val="006A5A34"/>
    <w:rsid w:val="00713C01"/>
    <w:rsid w:val="008000B2"/>
    <w:rsid w:val="00D2770E"/>
    <w:rsid w:val="00E71A0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CCB3D"/>
  <w15:docId w15:val="{60C82011-83DD-4ABD-86FF-904DF7B0D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Aptos" w:hAnsi="Aptos" w:cs="Aptos"/>
        <w:sz w:val="22"/>
        <w:szCs w:val="22"/>
        <w:lang w:val="s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link w:val="Naslov1Znak"/>
    <w:uiPriority w:val="9"/>
    <w:qFormat/>
    <w:pPr>
      <w:keepNext/>
      <w:keepLines/>
      <w:spacing w:before="360" w:after="80"/>
      <w:outlineLvl w:val="0"/>
    </w:pPr>
    <w:rPr>
      <w:rFonts w:ascii="Play" w:eastAsia="Play" w:hAnsi="Play" w:cs="Play"/>
      <w:color w:val="0F4761"/>
      <w:sz w:val="40"/>
      <w:szCs w:val="40"/>
    </w:rPr>
  </w:style>
  <w:style w:type="paragraph" w:styleId="Naslov2">
    <w:name w:val="heading 2"/>
    <w:basedOn w:val="Navaden"/>
    <w:next w:val="Navaden"/>
    <w:link w:val="Naslov2Znak"/>
    <w:uiPriority w:val="9"/>
    <w:semiHidden/>
    <w:unhideWhenUsed/>
    <w:qFormat/>
    <w:pPr>
      <w:keepNext/>
      <w:keepLines/>
      <w:spacing w:before="160" w:after="80"/>
      <w:outlineLvl w:val="1"/>
    </w:pPr>
    <w:rPr>
      <w:rFonts w:ascii="Play" w:eastAsia="Play" w:hAnsi="Play" w:cs="Play"/>
      <w:color w:val="0F4761"/>
      <w:sz w:val="32"/>
      <w:szCs w:val="32"/>
    </w:rPr>
  </w:style>
  <w:style w:type="paragraph" w:styleId="Naslov3">
    <w:name w:val="heading 3"/>
    <w:basedOn w:val="Navaden"/>
    <w:next w:val="Navaden"/>
    <w:link w:val="Naslov3Znak"/>
    <w:uiPriority w:val="9"/>
    <w:semiHidden/>
    <w:unhideWhenUsed/>
    <w:qFormat/>
    <w:pPr>
      <w:keepNext/>
      <w:keepLines/>
      <w:spacing w:before="160" w:after="80"/>
      <w:outlineLvl w:val="2"/>
    </w:pPr>
    <w:rPr>
      <w:color w:val="0F4761"/>
      <w:sz w:val="28"/>
      <w:szCs w:val="28"/>
    </w:rPr>
  </w:style>
  <w:style w:type="paragraph" w:styleId="Naslov4">
    <w:name w:val="heading 4"/>
    <w:basedOn w:val="Navaden"/>
    <w:next w:val="Navaden"/>
    <w:link w:val="Naslov4Znak"/>
    <w:uiPriority w:val="9"/>
    <w:semiHidden/>
    <w:unhideWhenUsed/>
    <w:qFormat/>
    <w:pPr>
      <w:keepNext/>
      <w:keepLines/>
      <w:spacing w:before="80" w:after="40"/>
      <w:outlineLvl w:val="3"/>
    </w:pPr>
    <w:rPr>
      <w:i/>
      <w:color w:val="0F4761"/>
    </w:rPr>
  </w:style>
  <w:style w:type="paragraph" w:styleId="Naslov5">
    <w:name w:val="heading 5"/>
    <w:basedOn w:val="Navaden"/>
    <w:next w:val="Navaden"/>
    <w:link w:val="Naslov5Znak"/>
    <w:uiPriority w:val="9"/>
    <w:semiHidden/>
    <w:unhideWhenUsed/>
    <w:qFormat/>
    <w:pPr>
      <w:keepNext/>
      <w:keepLines/>
      <w:spacing w:before="80" w:after="40"/>
      <w:outlineLvl w:val="4"/>
    </w:pPr>
    <w:rPr>
      <w:color w:val="0F4761"/>
    </w:rPr>
  </w:style>
  <w:style w:type="paragraph" w:styleId="Naslov6">
    <w:name w:val="heading 6"/>
    <w:basedOn w:val="Navaden"/>
    <w:next w:val="Navaden"/>
    <w:link w:val="Naslov6Znak"/>
    <w:uiPriority w:val="9"/>
    <w:semiHidden/>
    <w:unhideWhenUsed/>
    <w:qFormat/>
    <w:pPr>
      <w:keepNext/>
      <w:keepLines/>
      <w:spacing w:before="40" w:after="0"/>
      <w:outlineLvl w:val="5"/>
    </w:pPr>
    <w:rPr>
      <w:i/>
      <w:color w:val="595959"/>
    </w:rPr>
  </w:style>
  <w:style w:type="paragraph" w:styleId="Naslov7">
    <w:name w:val="heading 7"/>
    <w:basedOn w:val="Navaden"/>
    <w:next w:val="Navaden"/>
    <w:link w:val="Naslov7Znak"/>
    <w:uiPriority w:val="9"/>
    <w:semiHidden/>
    <w:unhideWhenUsed/>
    <w:qFormat/>
    <w:rsid w:val="0081364D"/>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81364D"/>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81364D"/>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aslov">
    <w:name w:val="Title"/>
    <w:basedOn w:val="Navaden"/>
    <w:next w:val="Navaden"/>
    <w:link w:val="NaslovZnak"/>
    <w:uiPriority w:val="10"/>
    <w:qFormat/>
    <w:pPr>
      <w:spacing w:after="80" w:line="240" w:lineRule="auto"/>
    </w:pPr>
    <w:rPr>
      <w:rFonts w:ascii="Play" w:eastAsia="Play" w:hAnsi="Play" w:cs="Play"/>
      <w:sz w:val="56"/>
      <w:szCs w:val="56"/>
    </w:rPr>
  </w:style>
  <w:style w:type="character" w:customStyle="1" w:styleId="Naslov1Znak">
    <w:name w:val="Naslov 1 Znak"/>
    <w:basedOn w:val="Privzetapisavaodstavka"/>
    <w:link w:val="Naslov1"/>
    <w:uiPriority w:val="9"/>
    <w:rsid w:val="0081364D"/>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81364D"/>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81364D"/>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81364D"/>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81364D"/>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81364D"/>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81364D"/>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81364D"/>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81364D"/>
    <w:rPr>
      <w:rFonts w:eastAsiaTheme="majorEastAsia" w:cstheme="majorBidi"/>
      <w:color w:val="272727" w:themeColor="text1" w:themeTint="D8"/>
    </w:rPr>
  </w:style>
  <w:style w:type="character" w:customStyle="1" w:styleId="NaslovZnak">
    <w:name w:val="Naslov Znak"/>
    <w:basedOn w:val="Privzetapisavaodstavka"/>
    <w:link w:val="Naslov"/>
    <w:uiPriority w:val="10"/>
    <w:rsid w:val="0081364D"/>
    <w:rPr>
      <w:rFonts w:asciiTheme="majorHAnsi" w:eastAsiaTheme="majorEastAsia" w:hAnsiTheme="majorHAnsi" w:cstheme="majorBidi"/>
      <w:spacing w:val="-10"/>
      <w:kern w:val="28"/>
      <w:sz w:val="56"/>
      <w:szCs w:val="56"/>
    </w:rPr>
  </w:style>
  <w:style w:type="character" w:customStyle="1" w:styleId="PodnaslovZnak">
    <w:name w:val="Podnaslov Znak"/>
    <w:basedOn w:val="Privzetapisavaodstavka"/>
    <w:link w:val="Podnaslov"/>
    <w:uiPriority w:val="11"/>
    <w:rsid w:val="0081364D"/>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81364D"/>
    <w:pPr>
      <w:spacing w:before="160"/>
      <w:jc w:val="center"/>
    </w:pPr>
    <w:rPr>
      <w:i/>
      <w:iCs/>
      <w:color w:val="404040" w:themeColor="text1" w:themeTint="BF"/>
    </w:rPr>
  </w:style>
  <w:style w:type="character" w:customStyle="1" w:styleId="CitatZnak">
    <w:name w:val="Citat Znak"/>
    <w:basedOn w:val="Privzetapisavaodstavka"/>
    <w:link w:val="Citat"/>
    <w:uiPriority w:val="29"/>
    <w:rsid w:val="0081364D"/>
    <w:rPr>
      <w:i/>
      <w:iCs/>
      <w:color w:val="404040" w:themeColor="text1" w:themeTint="BF"/>
    </w:rPr>
  </w:style>
  <w:style w:type="paragraph" w:styleId="Odstavekseznama">
    <w:name w:val="List Paragraph"/>
    <w:basedOn w:val="Navaden"/>
    <w:uiPriority w:val="99"/>
    <w:qFormat/>
    <w:rsid w:val="0081364D"/>
    <w:pPr>
      <w:ind w:left="720"/>
      <w:contextualSpacing/>
    </w:pPr>
  </w:style>
  <w:style w:type="character" w:styleId="Intenzivenpoudarek">
    <w:name w:val="Intense Emphasis"/>
    <w:basedOn w:val="Privzetapisavaodstavka"/>
    <w:uiPriority w:val="21"/>
    <w:qFormat/>
    <w:rsid w:val="0081364D"/>
    <w:rPr>
      <w:i/>
      <w:iCs/>
      <w:color w:val="0F4761" w:themeColor="accent1" w:themeShade="BF"/>
    </w:rPr>
  </w:style>
  <w:style w:type="paragraph" w:styleId="Intenzivencitat">
    <w:name w:val="Intense Quote"/>
    <w:basedOn w:val="Navaden"/>
    <w:next w:val="Navaden"/>
    <w:link w:val="IntenzivencitatZnak"/>
    <w:uiPriority w:val="30"/>
    <w:qFormat/>
    <w:rsid w:val="008136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81364D"/>
    <w:rPr>
      <w:i/>
      <w:iCs/>
      <w:color w:val="0F4761" w:themeColor="accent1" w:themeShade="BF"/>
    </w:rPr>
  </w:style>
  <w:style w:type="character" w:styleId="Intenzivensklic">
    <w:name w:val="Intense Reference"/>
    <w:basedOn w:val="Privzetapisavaodstavka"/>
    <w:uiPriority w:val="32"/>
    <w:qFormat/>
    <w:rsid w:val="0081364D"/>
    <w:rPr>
      <w:b/>
      <w:bCs/>
      <w:smallCaps/>
      <w:color w:val="0F4761" w:themeColor="accent1" w:themeShade="BF"/>
      <w:spacing w:val="5"/>
    </w:rPr>
  </w:style>
  <w:style w:type="paragraph" w:styleId="Glava">
    <w:name w:val="header"/>
    <w:basedOn w:val="Navaden"/>
    <w:link w:val="GlavaZnak"/>
    <w:uiPriority w:val="99"/>
    <w:unhideWhenUsed/>
    <w:rsid w:val="00C069F9"/>
    <w:pPr>
      <w:tabs>
        <w:tab w:val="center" w:pos="4513"/>
        <w:tab w:val="right" w:pos="9026"/>
      </w:tabs>
      <w:spacing w:after="0" w:line="240" w:lineRule="auto"/>
    </w:pPr>
  </w:style>
  <w:style w:type="character" w:customStyle="1" w:styleId="GlavaZnak">
    <w:name w:val="Glava Znak"/>
    <w:basedOn w:val="Privzetapisavaodstavka"/>
    <w:link w:val="Glava"/>
    <w:uiPriority w:val="99"/>
    <w:rsid w:val="00C069F9"/>
  </w:style>
  <w:style w:type="paragraph" w:styleId="Noga">
    <w:name w:val="footer"/>
    <w:basedOn w:val="Navaden"/>
    <w:link w:val="NogaZnak"/>
    <w:uiPriority w:val="99"/>
    <w:unhideWhenUsed/>
    <w:rsid w:val="00C069F9"/>
    <w:pPr>
      <w:tabs>
        <w:tab w:val="center" w:pos="4513"/>
        <w:tab w:val="right" w:pos="9026"/>
      </w:tabs>
      <w:spacing w:after="0" w:line="240" w:lineRule="auto"/>
    </w:pPr>
  </w:style>
  <w:style w:type="character" w:customStyle="1" w:styleId="NogaZnak">
    <w:name w:val="Noga Znak"/>
    <w:basedOn w:val="Privzetapisavaodstavka"/>
    <w:link w:val="Noga"/>
    <w:uiPriority w:val="99"/>
    <w:rsid w:val="00C069F9"/>
  </w:style>
  <w:style w:type="table" w:styleId="Tabelamrea">
    <w:name w:val="Table Grid"/>
    <w:basedOn w:val="Navadnatabela"/>
    <w:uiPriority w:val="59"/>
    <w:rsid w:val="003F5B5E"/>
    <w:pPr>
      <w:spacing w:after="0" w:line="240" w:lineRule="auto"/>
    </w:pPr>
    <w:rPr>
      <w:rFonts w:ascii="Times New Roman" w:eastAsia="SimSu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ledenaHiperpovezava">
    <w:name w:val="FollowedHyperlink"/>
    <w:basedOn w:val="Privzetapisavaodstavka"/>
    <w:rsid w:val="003F5B5E"/>
    <w:rPr>
      <w:color w:val="800080"/>
      <w:u w:val="single"/>
    </w:rPr>
  </w:style>
  <w:style w:type="character" w:styleId="Hiperpovezava">
    <w:name w:val="Hyperlink"/>
    <w:basedOn w:val="Privzetapisavaodstavka"/>
    <w:rsid w:val="003F5B5E"/>
    <w:rPr>
      <w:color w:val="0000FF"/>
      <w:u w:val="single"/>
    </w:rPr>
  </w:style>
  <w:style w:type="paragraph" w:styleId="Sprotnaopomba-besedilo">
    <w:name w:val="footnote text"/>
    <w:basedOn w:val="Navaden"/>
    <w:link w:val="Sprotnaopomba-besediloZnak"/>
    <w:uiPriority w:val="99"/>
    <w:semiHidden/>
    <w:unhideWhenUsed/>
    <w:rsid w:val="00AA71E3"/>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AA71E3"/>
    <w:rPr>
      <w:sz w:val="20"/>
      <w:szCs w:val="20"/>
    </w:rPr>
  </w:style>
  <w:style w:type="character" w:styleId="Sprotnaopomba-sklic">
    <w:name w:val="footnote reference"/>
    <w:basedOn w:val="Privzetapisavaodstavka"/>
    <w:uiPriority w:val="99"/>
    <w:semiHidden/>
    <w:unhideWhenUsed/>
    <w:rsid w:val="00AA71E3"/>
    <w:rPr>
      <w:vertAlign w:val="superscript"/>
    </w:rPr>
  </w:style>
  <w:style w:type="paragraph" w:styleId="Podnaslov">
    <w:name w:val="Subtitle"/>
    <w:basedOn w:val="Navaden"/>
    <w:next w:val="Navaden"/>
    <w:link w:val="PodnaslovZnak"/>
    <w:uiPriority w:val="11"/>
    <w:qFormat/>
    <w:rPr>
      <w:color w:val="595959"/>
      <w:sz w:val="28"/>
      <w:szCs w:val="28"/>
    </w:rPr>
  </w:style>
  <w:style w:type="table" w:customStyle="1" w:styleId="a">
    <w:basedOn w:val="Navadnatabela"/>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DPE5BNc9o4+cv9ij2/bxErg6Hg==">CgMxLjA4AHIhMVlFOW8waWMwN3VwTENCcnFZTjliUkM2UUlveHo5YzhT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1091</Words>
  <Characters>6223</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katarina</dc:creator>
  <cp:lastModifiedBy>Marko</cp:lastModifiedBy>
  <cp:revision>2</cp:revision>
  <dcterms:created xsi:type="dcterms:W3CDTF">2025-09-24T13:54:00Z</dcterms:created>
  <dcterms:modified xsi:type="dcterms:W3CDTF">2025-09-24T13:54:00Z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b10cb440376c14c8a42843e7d68c4e28e5724e90f12c85de95dd698e15cfc01a</vt:lpwstr>
  </property>
</Properties>
</file>