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7EBAA" w14:textId="77777777" w:rsidR="005C5474" w:rsidRDefault="005C5474">
      <w:pPr>
        <w:widowControl/>
        <w:rPr>
          <w:rFonts w:ascii="Arial" w:eastAsia="Arial" w:hAnsi="Arial" w:cs="Arial"/>
          <w:b/>
          <w:sz w:val="24"/>
          <w:szCs w:val="24"/>
        </w:rPr>
      </w:pPr>
    </w:p>
    <w:p w14:paraId="6AE7F183" w14:textId="77777777" w:rsidR="005C5474" w:rsidRDefault="00AA08CB">
      <w:pPr>
        <w:rPr>
          <w:rFonts w:ascii="Calibri" w:eastAsia="Calibri" w:hAnsi="Calibri" w:cs="Calibri"/>
          <w:b/>
          <w:color w:val="000000"/>
          <w:sz w:val="24"/>
          <w:szCs w:val="24"/>
          <w:highlight w:val="white"/>
          <w:u w:val="single"/>
        </w:rPr>
      </w:pPr>
      <w:bookmarkStart w:id="0" w:name="_heading=h.gjdgxs" w:colFirst="0" w:colLast="0"/>
      <w:bookmarkStart w:id="1" w:name="_GoBack"/>
      <w:bookmarkEnd w:id="0"/>
      <w:r>
        <w:rPr>
          <w:rFonts w:ascii="Calibri" w:eastAsia="Calibri" w:hAnsi="Calibri" w:cs="Calibri"/>
          <w:b/>
          <w:sz w:val="24"/>
          <w:szCs w:val="24"/>
          <w:highlight w:val="white"/>
          <w:u w:val="single"/>
        </w:rPr>
        <w:t>Tehnične specifikacije</w:t>
      </w:r>
    </w:p>
    <w:bookmarkEnd w:id="1"/>
    <w:p w14:paraId="5F292FFD" w14:textId="77777777" w:rsidR="005C5474" w:rsidRDefault="005C5474">
      <w:pPr>
        <w:rPr>
          <w:rFonts w:ascii="Calibri" w:eastAsia="Calibri" w:hAnsi="Calibri" w:cs="Calibri"/>
          <w:sz w:val="22"/>
          <w:szCs w:val="22"/>
        </w:rPr>
      </w:pPr>
    </w:p>
    <w:tbl>
      <w:tblPr>
        <w:tblStyle w:val="a6"/>
        <w:tblW w:w="9355" w:type="dxa"/>
        <w:tblInd w:w="-5" w:type="dxa"/>
        <w:tblLayout w:type="fixed"/>
        <w:tblLook w:val="0400" w:firstRow="0" w:lastRow="0" w:firstColumn="0" w:lastColumn="0" w:noHBand="0" w:noVBand="1"/>
      </w:tblPr>
      <w:tblGrid>
        <w:gridCol w:w="901"/>
        <w:gridCol w:w="1934"/>
        <w:gridCol w:w="2216"/>
        <w:gridCol w:w="2217"/>
        <w:gridCol w:w="2087"/>
      </w:tblGrid>
      <w:tr w:rsidR="005C5474" w14:paraId="1AD860D0" w14:textId="77777777">
        <w:trPr>
          <w:trHeight w:val="227"/>
        </w:trPr>
        <w:tc>
          <w:tcPr>
            <w:tcW w:w="2835" w:type="dxa"/>
            <w:gridSpan w:val="2"/>
            <w:tcBorders>
              <w:top w:val="single" w:sz="4" w:space="0" w:color="000000"/>
              <w:left w:val="single" w:sz="4" w:space="0" w:color="000000"/>
              <w:bottom w:val="single" w:sz="18" w:space="0" w:color="000000"/>
              <w:right w:val="single" w:sz="4" w:space="0" w:color="000000"/>
            </w:tcBorders>
            <w:shd w:val="clear" w:color="auto" w:fill="auto"/>
            <w:vAlign w:val="center"/>
          </w:tcPr>
          <w:p w14:paraId="4A22F16C"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Model</w:t>
            </w:r>
          </w:p>
        </w:tc>
        <w:tc>
          <w:tcPr>
            <w:tcW w:w="2216" w:type="dxa"/>
            <w:tcBorders>
              <w:top w:val="single" w:sz="4" w:space="0" w:color="000000"/>
              <w:left w:val="nil"/>
              <w:bottom w:val="single" w:sz="18" w:space="0" w:color="000000"/>
              <w:right w:val="single" w:sz="4" w:space="0" w:color="000000"/>
            </w:tcBorders>
            <w:shd w:val="clear" w:color="auto" w:fill="auto"/>
            <w:vAlign w:val="center"/>
          </w:tcPr>
          <w:p w14:paraId="3994A762"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M80C</w:t>
            </w:r>
          </w:p>
        </w:tc>
        <w:tc>
          <w:tcPr>
            <w:tcW w:w="2217" w:type="dxa"/>
            <w:tcBorders>
              <w:top w:val="single" w:sz="4" w:space="0" w:color="000000"/>
              <w:left w:val="nil"/>
              <w:bottom w:val="single" w:sz="18" w:space="0" w:color="000000"/>
              <w:right w:val="single" w:sz="4" w:space="0" w:color="000000"/>
            </w:tcBorders>
            <w:shd w:val="clear" w:color="auto" w:fill="auto"/>
            <w:vAlign w:val="center"/>
          </w:tcPr>
          <w:p w14:paraId="16E62AB4"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M70C</w:t>
            </w:r>
          </w:p>
        </w:tc>
        <w:tc>
          <w:tcPr>
            <w:tcW w:w="2087" w:type="dxa"/>
            <w:tcBorders>
              <w:top w:val="single" w:sz="4" w:space="0" w:color="000000"/>
              <w:left w:val="nil"/>
              <w:bottom w:val="single" w:sz="18" w:space="0" w:color="000000"/>
              <w:right w:val="single" w:sz="4" w:space="0" w:color="000000"/>
            </w:tcBorders>
            <w:shd w:val="clear" w:color="auto" w:fill="auto"/>
            <w:vAlign w:val="center"/>
          </w:tcPr>
          <w:p w14:paraId="1700F58A"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M50C</w:t>
            </w:r>
          </w:p>
        </w:tc>
      </w:tr>
      <w:tr w:rsidR="005C5474" w14:paraId="0DC01FDF" w14:textId="77777777">
        <w:trPr>
          <w:trHeight w:val="227"/>
        </w:trPr>
        <w:tc>
          <w:tcPr>
            <w:tcW w:w="901" w:type="dxa"/>
            <w:vMerge w:val="restart"/>
            <w:tcBorders>
              <w:top w:val="single" w:sz="18" w:space="0" w:color="000000"/>
              <w:left w:val="single" w:sz="4" w:space="0" w:color="000000"/>
              <w:bottom w:val="single" w:sz="4" w:space="0" w:color="000000"/>
              <w:right w:val="single" w:sz="4" w:space="0" w:color="000000"/>
            </w:tcBorders>
            <w:shd w:val="clear" w:color="auto" w:fill="auto"/>
            <w:vAlign w:val="center"/>
          </w:tcPr>
          <w:p w14:paraId="7A06CF72"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Zaslon</w:t>
            </w:r>
          </w:p>
        </w:tc>
        <w:tc>
          <w:tcPr>
            <w:tcW w:w="1934" w:type="dxa"/>
            <w:tcBorders>
              <w:top w:val="single" w:sz="18" w:space="0" w:color="000000"/>
              <w:left w:val="nil"/>
              <w:bottom w:val="single" w:sz="4" w:space="0" w:color="000000"/>
              <w:right w:val="single" w:sz="4" w:space="0" w:color="000000"/>
            </w:tcBorders>
            <w:shd w:val="clear" w:color="auto" w:fill="auto"/>
            <w:vAlign w:val="center"/>
          </w:tcPr>
          <w:p w14:paraId="725137FB"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Velikost zaslona</w:t>
            </w:r>
          </w:p>
        </w:tc>
        <w:tc>
          <w:tcPr>
            <w:tcW w:w="2216" w:type="dxa"/>
            <w:tcBorders>
              <w:top w:val="single" w:sz="18" w:space="0" w:color="000000"/>
              <w:left w:val="nil"/>
              <w:bottom w:val="single" w:sz="4" w:space="0" w:color="000000"/>
              <w:right w:val="single" w:sz="4" w:space="0" w:color="000000"/>
            </w:tcBorders>
            <w:shd w:val="clear" w:color="auto" w:fill="auto"/>
            <w:vAlign w:val="center"/>
          </w:tcPr>
          <w:p w14:paraId="30DD83DB" w14:textId="77777777" w:rsidR="005C5474" w:rsidRDefault="00AA08CB">
            <w:pPr>
              <w:widowControl/>
              <w:jc w:val="center"/>
              <w:rPr>
                <w:rFonts w:ascii="Calibri" w:eastAsia="Calibri" w:hAnsi="Calibri" w:cs="Calibri"/>
                <w:color w:val="000000"/>
                <w:sz w:val="20"/>
                <w:szCs w:val="20"/>
              </w:rPr>
            </w:pPr>
            <w:r>
              <w:rPr>
                <w:rFonts w:ascii="Calibri" w:eastAsia="Calibri" w:hAnsi="Calibri" w:cs="Calibri"/>
                <w:sz w:val="20"/>
                <w:szCs w:val="20"/>
              </w:rPr>
              <w:t>80 cm (</w:t>
            </w:r>
            <w:r>
              <w:rPr>
                <w:rFonts w:ascii="Calibri" w:eastAsia="Calibri" w:hAnsi="Calibri" w:cs="Calibri"/>
                <w:color w:val="000000"/>
                <w:sz w:val="20"/>
                <w:szCs w:val="20"/>
              </w:rPr>
              <w:t>32”)</w:t>
            </w:r>
          </w:p>
        </w:tc>
        <w:tc>
          <w:tcPr>
            <w:tcW w:w="2217" w:type="dxa"/>
            <w:tcBorders>
              <w:top w:val="single" w:sz="18" w:space="0" w:color="000000"/>
              <w:left w:val="nil"/>
              <w:bottom w:val="single" w:sz="4" w:space="0" w:color="000000"/>
              <w:right w:val="single" w:sz="4" w:space="0" w:color="000000"/>
            </w:tcBorders>
            <w:shd w:val="clear" w:color="auto" w:fill="auto"/>
            <w:vAlign w:val="center"/>
          </w:tcPr>
          <w:p w14:paraId="3D184326" w14:textId="77777777" w:rsidR="005C5474" w:rsidRDefault="00AA08CB">
            <w:pPr>
              <w:widowControl/>
              <w:jc w:val="center"/>
              <w:rPr>
                <w:rFonts w:ascii="Calibri" w:eastAsia="Calibri" w:hAnsi="Calibri" w:cs="Calibri"/>
                <w:color w:val="000000"/>
                <w:sz w:val="20"/>
                <w:szCs w:val="20"/>
              </w:rPr>
            </w:pPr>
            <w:r>
              <w:rPr>
                <w:rFonts w:ascii="Calibri" w:eastAsia="Calibri" w:hAnsi="Calibri" w:cs="Calibri"/>
                <w:sz w:val="20"/>
                <w:szCs w:val="20"/>
              </w:rPr>
              <w:t>80 cm (</w:t>
            </w:r>
            <w:r>
              <w:rPr>
                <w:rFonts w:ascii="Calibri" w:eastAsia="Calibri" w:hAnsi="Calibri" w:cs="Calibri"/>
                <w:color w:val="000000"/>
                <w:sz w:val="20"/>
                <w:szCs w:val="20"/>
              </w:rPr>
              <w:t>32”)</w:t>
            </w:r>
          </w:p>
        </w:tc>
        <w:tc>
          <w:tcPr>
            <w:tcW w:w="2087" w:type="dxa"/>
            <w:tcBorders>
              <w:top w:val="single" w:sz="18" w:space="0" w:color="000000"/>
              <w:left w:val="nil"/>
              <w:bottom w:val="single" w:sz="4" w:space="0" w:color="000000"/>
              <w:right w:val="single" w:sz="4" w:space="0" w:color="000000"/>
            </w:tcBorders>
            <w:shd w:val="clear" w:color="auto" w:fill="auto"/>
            <w:vAlign w:val="center"/>
          </w:tcPr>
          <w:p w14:paraId="66D4D36E" w14:textId="1AF73A62" w:rsidR="005C5474" w:rsidRDefault="00AA08CB">
            <w:pPr>
              <w:widowControl/>
              <w:jc w:val="center"/>
              <w:rPr>
                <w:rFonts w:ascii="Calibri" w:eastAsia="Calibri" w:hAnsi="Calibri" w:cs="Calibri"/>
                <w:color w:val="000000"/>
                <w:sz w:val="20"/>
                <w:szCs w:val="20"/>
              </w:rPr>
            </w:pPr>
            <w:r>
              <w:rPr>
                <w:rFonts w:ascii="Calibri" w:eastAsia="Calibri" w:hAnsi="Calibri" w:cs="Calibri"/>
                <w:sz w:val="20"/>
                <w:szCs w:val="20"/>
              </w:rPr>
              <w:t>80</w:t>
            </w:r>
            <w:r w:rsidR="00D330AC">
              <w:rPr>
                <w:rFonts w:ascii="Calibri" w:eastAsia="Calibri" w:hAnsi="Calibri" w:cs="Calibri"/>
                <w:sz w:val="20"/>
                <w:szCs w:val="20"/>
              </w:rPr>
              <w:t xml:space="preserve"> cm in</w:t>
            </w:r>
            <w:r>
              <w:rPr>
                <w:rFonts w:ascii="Calibri" w:eastAsia="Calibri" w:hAnsi="Calibri" w:cs="Calibri"/>
                <w:sz w:val="20"/>
                <w:szCs w:val="20"/>
              </w:rPr>
              <w:t xml:space="preserve"> 67,5 cm (</w:t>
            </w:r>
            <w:r>
              <w:rPr>
                <w:rFonts w:ascii="Calibri" w:eastAsia="Calibri" w:hAnsi="Calibri" w:cs="Calibri"/>
                <w:color w:val="000000"/>
                <w:sz w:val="20"/>
                <w:szCs w:val="20"/>
              </w:rPr>
              <w:t>32”, 27”)</w:t>
            </w:r>
          </w:p>
        </w:tc>
      </w:tr>
      <w:tr w:rsidR="005C5474" w14:paraId="6EF1E5C0" w14:textId="77777777">
        <w:trPr>
          <w:trHeight w:val="227"/>
        </w:trPr>
        <w:tc>
          <w:tcPr>
            <w:tcW w:w="901" w:type="dxa"/>
            <w:vMerge/>
            <w:tcBorders>
              <w:top w:val="single" w:sz="18" w:space="0" w:color="000000"/>
              <w:left w:val="single" w:sz="4" w:space="0" w:color="000000"/>
              <w:bottom w:val="single" w:sz="4" w:space="0" w:color="000000"/>
              <w:right w:val="single" w:sz="4" w:space="0" w:color="000000"/>
            </w:tcBorders>
            <w:shd w:val="clear" w:color="auto" w:fill="auto"/>
            <w:vAlign w:val="center"/>
          </w:tcPr>
          <w:p w14:paraId="1E93599F"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0"/>
                <w:szCs w:val="20"/>
              </w:rPr>
            </w:pPr>
          </w:p>
        </w:tc>
        <w:tc>
          <w:tcPr>
            <w:tcW w:w="1934" w:type="dxa"/>
            <w:tcBorders>
              <w:top w:val="nil"/>
              <w:left w:val="nil"/>
              <w:bottom w:val="single" w:sz="4" w:space="0" w:color="000000"/>
              <w:right w:val="single" w:sz="4" w:space="0" w:color="000000"/>
            </w:tcBorders>
            <w:shd w:val="clear" w:color="auto" w:fill="auto"/>
            <w:vAlign w:val="center"/>
          </w:tcPr>
          <w:p w14:paraId="15E1F7AA"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Raven</w:t>
            </w:r>
            <w:r>
              <w:rPr>
                <w:rFonts w:ascii="Calibri" w:eastAsia="Calibri" w:hAnsi="Calibri" w:cs="Calibri"/>
                <w:color w:val="000000"/>
                <w:sz w:val="22"/>
                <w:szCs w:val="22"/>
              </w:rPr>
              <w:t xml:space="preserve"> / </w:t>
            </w:r>
            <w:r>
              <w:rPr>
                <w:rFonts w:ascii="Calibri" w:eastAsia="Calibri" w:hAnsi="Calibri" w:cs="Calibri"/>
                <w:sz w:val="22"/>
                <w:szCs w:val="22"/>
              </w:rPr>
              <w:t>ukrivljen</w:t>
            </w:r>
          </w:p>
        </w:tc>
        <w:tc>
          <w:tcPr>
            <w:tcW w:w="6520" w:type="dxa"/>
            <w:gridSpan w:val="3"/>
            <w:tcBorders>
              <w:top w:val="single" w:sz="4" w:space="0" w:color="000000"/>
              <w:left w:val="nil"/>
              <w:bottom w:val="single" w:sz="4" w:space="0" w:color="000000"/>
              <w:right w:val="single" w:sz="4" w:space="0" w:color="000000"/>
            </w:tcBorders>
            <w:shd w:val="clear" w:color="auto" w:fill="auto"/>
            <w:vAlign w:val="center"/>
          </w:tcPr>
          <w:p w14:paraId="18E6F280"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Raven</w:t>
            </w:r>
          </w:p>
        </w:tc>
      </w:tr>
      <w:tr w:rsidR="005C5474" w14:paraId="2DBBA684" w14:textId="77777777">
        <w:trPr>
          <w:trHeight w:val="227"/>
        </w:trPr>
        <w:tc>
          <w:tcPr>
            <w:tcW w:w="901" w:type="dxa"/>
            <w:vMerge/>
            <w:tcBorders>
              <w:top w:val="single" w:sz="18" w:space="0" w:color="000000"/>
              <w:left w:val="single" w:sz="4" w:space="0" w:color="000000"/>
              <w:bottom w:val="single" w:sz="4" w:space="0" w:color="000000"/>
              <w:right w:val="single" w:sz="4" w:space="0" w:color="000000"/>
            </w:tcBorders>
            <w:shd w:val="clear" w:color="auto" w:fill="auto"/>
            <w:vAlign w:val="center"/>
          </w:tcPr>
          <w:p w14:paraId="5107DB01"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356990B4"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Razmerje</w:t>
            </w:r>
          </w:p>
        </w:tc>
        <w:tc>
          <w:tcPr>
            <w:tcW w:w="6520" w:type="dxa"/>
            <w:gridSpan w:val="3"/>
            <w:tcBorders>
              <w:top w:val="single" w:sz="4" w:space="0" w:color="000000"/>
              <w:left w:val="nil"/>
              <w:bottom w:val="single" w:sz="4" w:space="0" w:color="000000"/>
              <w:right w:val="single" w:sz="4" w:space="0" w:color="000000"/>
            </w:tcBorders>
            <w:shd w:val="clear" w:color="auto" w:fill="auto"/>
            <w:vAlign w:val="center"/>
          </w:tcPr>
          <w:p w14:paraId="2DE10CFA"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16:9</w:t>
            </w:r>
          </w:p>
        </w:tc>
      </w:tr>
      <w:tr w:rsidR="005C5474" w14:paraId="1297A816" w14:textId="77777777">
        <w:trPr>
          <w:trHeight w:val="227"/>
        </w:trPr>
        <w:tc>
          <w:tcPr>
            <w:tcW w:w="901" w:type="dxa"/>
            <w:vMerge/>
            <w:tcBorders>
              <w:top w:val="single" w:sz="18" w:space="0" w:color="000000"/>
              <w:left w:val="single" w:sz="4" w:space="0" w:color="000000"/>
              <w:bottom w:val="single" w:sz="4" w:space="0" w:color="000000"/>
              <w:right w:val="single" w:sz="4" w:space="0" w:color="000000"/>
            </w:tcBorders>
            <w:shd w:val="clear" w:color="auto" w:fill="auto"/>
            <w:vAlign w:val="center"/>
          </w:tcPr>
          <w:p w14:paraId="12EFEBAD"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1930F789"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Resolucija</w:t>
            </w:r>
          </w:p>
        </w:tc>
        <w:tc>
          <w:tcPr>
            <w:tcW w:w="2216" w:type="dxa"/>
            <w:tcBorders>
              <w:top w:val="single" w:sz="4" w:space="0" w:color="000000"/>
              <w:left w:val="nil"/>
              <w:bottom w:val="single" w:sz="4" w:space="0" w:color="000000"/>
              <w:right w:val="single" w:sz="4" w:space="0" w:color="000000"/>
            </w:tcBorders>
            <w:shd w:val="clear" w:color="auto" w:fill="auto"/>
            <w:vAlign w:val="center"/>
          </w:tcPr>
          <w:p w14:paraId="0694F247"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3840 x 2160 (UHD)</w:t>
            </w:r>
          </w:p>
        </w:tc>
        <w:tc>
          <w:tcPr>
            <w:tcW w:w="2217" w:type="dxa"/>
            <w:tcBorders>
              <w:top w:val="single" w:sz="4" w:space="0" w:color="000000"/>
              <w:left w:val="nil"/>
              <w:bottom w:val="single" w:sz="4" w:space="0" w:color="000000"/>
              <w:right w:val="single" w:sz="4" w:space="0" w:color="000000"/>
            </w:tcBorders>
            <w:shd w:val="clear" w:color="auto" w:fill="auto"/>
            <w:vAlign w:val="center"/>
          </w:tcPr>
          <w:p w14:paraId="1B1F476A"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3840 x 2160 (UHD)</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1A037B23"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1920 x 1080 (FHD)</w:t>
            </w:r>
          </w:p>
        </w:tc>
      </w:tr>
      <w:tr w:rsidR="005C5474" w14:paraId="3586841D" w14:textId="77777777">
        <w:trPr>
          <w:trHeight w:val="227"/>
        </w:trPr>
        <w:tc>
          <w:tcPr>
            <w:tcW w:w="901" w:type="dxa"/>
            <w:vMerge/>
            <w:tcBorders>
              <w:top w:val="single" w:sz="18" w:space="0" w:color="000000"/>
              <w:left w:val="single" w:sz="4" w:space="0" w:color="000000"/>
              <w:bottom w:val="single" w:sz="4" w:space="0" w:color="000000"/>
              <w:right w:val="single" w:sz="4" w:space="0" w:color="000000"/>
            </w:tcBorders>
            <w:shd w:val="clear" w:color="auto" w:fill="auto"/>
            <w:vAlign w:val="center"/>
          </w:tcPr>
          <w:p w14:paraId="5F181A93"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3AC0574A"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Svetlost</w:t>
            </w:r>
            <w:r>
              <w:rPr>
                <w:rFonts w:ascii="Calibri" w:eastAsia="Calibri" w:hAnsi="Calibri" w:cs="Calibri"/>
                <w:color w:val="000000"/>
                <w:sz w:val="22"/>
                <w:szCs w:val="22"/>
              </w:rPr>
              <w:t xml:space="preserve"> (</w:t>
            </w:r>
            <w:r>
              <w:rPr>
                <w:rFonts w:ascii="Calibri" w:eastAsia="Calibri" w:hAnsi="Calibri" w:cs="Calibri"/>
                <w:sz w:val="22"/>
                <w:szCs w:val="22"/>
              </w:rPr>
              <w:t>tipična</w:t>
            </w:r>
            <w:r>
              <w:rPr>
                <w:rFonts w:ascii="Calibri" w:eastAsia="Calibri" w:hAnsi="Calibri" w:cs="Calibri"/>
                <w:color w:val="000000"/>
                <w:sz w:val="22"/>
                <w:szCs w:val="22"/>
              </w:rPr>
              <w:t>)</w:t>
            </w:r>
          </w:p>
        </w:tc>
        <w:tc>
          <w:tcPr>
            <w:tcW w:w="2216" w:type="dxa"/>
            <w:tcBorders>
              <w:top w:val="single" w:sz="4" w:space="0" w:color="000000"/>
              <w:left w:val="nil"/>
              <w:bottom w:val="single" w:sz="4" w:space="0" w:color="000000"/>
              <w:right w:val="single" w:sz="4" w:space="0" w:color="000000"/>
            </w:tcBorders>
            <w:shd w:val="clear" w:color="auto" w:fill="auto"/>
            <w:vAlign w:val="center"/>
          </w:tcPr>
          <w:p w14:paraId="7FE17C35"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400 cd/㎡</w:t>
            </w:r>
          </w:p>
        </w:tc>
        <w:tc>
          <w:tcPr>
            <w:tcW w:w="2217" w:type="dxa"/>
            <w:tcBorders>
              <w:top w:val="single" w:sz="4" w:space="0" w:color="000000"/>
              <w:left w:val="nil"/>
              <w:bottom w:val="single" w:sz="4" w:space="0" w:color="000000"/>
              <w:right w:val="single" w:sz="4" w:space="0" w:color="000000"/>
            </w:tcBorders>
            <w:shd w:val="clear" w:color="auto" w:fill="auto"/>
            <w:vAlign w:val="center"/>
          </w:tcPr>
          <w:p w14:paraId="086704A7"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300 cd/㎡</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732A36D5"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250 cd/㎡</w:t>
            </w:r>
          </w:p>
        </w:tc>
      </w:tr>
      <w:tr w:rsidR="005C5474" w14:paraId="640A4255" w14:textId="77777777">
        <w:trPr>
          <w:trHeight w:val="227"/>
        </w:trPr>
        <w:tc>
          <w:tcPr>
            <w:tcW w:w="901" w:type="dxa"/>
            <w:vMerge/>
            <w:tcBorders>
              <w:top w:val="single" w:sz="18" w:space="0" w:color="000000"/>
              <w:left w:val="single" w:sz="4" w:space="0" w:color="000000"/>
              <w:bottom w:val="single" w:sz="4" w:space="0" w:color="000000"/>
              <w:right w:val="single" w:sz="4" w:space="0" w:color="000000"/>
            </w:tcBorders>
            <w:shd w:val="clear" w:color="auto" w:fill="auto"/>
            <w:vAlign w:val="center"/>
          </w:tcPr>
          <w:p w14:paraId="04871465"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4D262196"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HDR</w:t>
            </w:r>
          </w:p>
        </w:tc>
        <w:tc>
          <w:tcPr>
            <w:tcW w:w="2216" w:type="dxa"/>
            <w:tcBorders>
              <w:top w:val="single" w:sz="4" w:space="0" w:color="000000"/>
              <w:left w:val="nil"/>
              <w:bottom w:val="single" w:sz="4" w:space="0" w:color="000000"/>
              <w:right w:val="single" w:sz="4" w:space="0" w:color="000000"/>
            </w:tcBorders>
            <w:shd w:val="clear" w:color="auto" w:fill="auto"/>
            <w:vAlign w:val="center"/>
          </w:tcPr>
          <w:p w14:paraId="4AE3487D"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Da</w:t>
            </w:r>
            <w:r>
              <w:rPr>
                <w:rFonts w:ascii="Calibri" w:eastAsia="Calibri" w:hAnsi="Calibri" w:cs="Calibri"/>
                <w:color w:val="000000"/>
                <w:sz w:val="22"/>
                <w:szCs w:val="22"/>
              </w:rPr>
              <w:t xml:space="preserve"> (HDR 10+)</w:t>
            </w:r>
          </w:p>
        </w:tc>
        <w:tc>
          <w:tcPr>
            <w:tcW w:w="2217" w:type="dxa"/>
            <w:tcBorders>
              <w:top w:val="single" w:sz="4" w:space="0" w:color="000000"/>
              <w:left w:val="nil"/>
              <w:bottom w:val="single" w:sz="4" w:space="0" w:color="000000"/>
              <w:right w:val="single" w:sz="4" w:space="0" w:color="000000"/>
            </w:tcBorders>
            <w:shd w:val="clear" w:color="auto" w:fill="auto"/>
            <w:vAlign w:val="center"/>
          </w:tcPr>
          <w:p w14:paraId="0C60CAD1" w14:textId="77777777" w:rsidR="005C5474" w:rsidRDefault="00AA08CB">
            <w:pPr>
              <w:jc w:val="center"/>
              <w:rPr>
                <w:rFonts w:ascii="Calibri" w:eastAsia="Calibri" w:hAnsi="Calibri" w:cs="Calibri"/>
                <w:color w:val="000000"/>
                <w:sz w:val="22"/>
                <w:szCs w:val="22"/>
              </w:rPr>
            </w:pPr>
            <w:r>
              <w:rPr>
                <w:rFonts w:ascii="Calibri" w:eastAsia="Calibri" w:hAnsi="Calibri" w:cs="Calibri"/>
                <w:sz w:val="22"/>
                <w:szCs w:val="22"/>
              </w:rPr>
              <w:t>Da</w:t>
            </w:r>
            <w:r>
              <w:rPr>
                <w:rFonts w:ascii="Calibri" w:eastAsia="Calibri" w:hAnsi="Calibri" w:cs="Calibri"/>
                <w:color w:val="000000"/>
                <w:sz w:val="22"/>
                <w:szCs w:val="22"/>
              </w:rPr>
              <w:t xml:space="preserve"> (HDR 10)</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78515A83" w14:textId="77777777" w:rsidR="005C5474" w:rsidRDefault="00AA08CB">
            <w:pPr>
              <w:jc w:val="center"/>
              <w:rPr>
                <w:rFonts w:ascii="Calibri" w:eastAsia="Calibri" w:hAnsi="Calibri" w:cs="Calibri"/>
                <w:color w:val="000000"/>
                <w:sz w:val="22"/>
                <w:szCs w:val="22"/>
              </w:rPr>
            </w:pPr>
            <w:r>
              <w:rPr>
                <w:rFonts w:ascii="Calibri" w:eastAsia="Calibri" w:hAnsi="Calibri" w:cs="Calibri"/>
                <w:sz w:val="22"/>
                <w:szCs w:val="22"/>
              </w:rPr>
              <w:t>Da</w:t>
            </w:r>
            <w:r>
              <w:rPr>
                <w:rFonts w:ascii="Calibri" w:eastAsia="Calibri" w:hAnsi="Calibri" w:cs="Calibri"/>
                <w:color w:val="000000"/>
                <w:sz w:val="22"/>
                <w:szCs w:val="22"/>
              </w:rPr>
              <w:t xml:space="preserve"> (HDR 10)</w:t>
            </w:r>
          </w:p>
        </w:tc>
      </w:tr>
      <w:tr w:rsidR="005C5474" w14:paraId="5993BF99" w14:textId="77777777">
        <w:trPr>
          <w:trHeight w:val="227"/>
        </w:trPr>
        <w:tc>
          <w:tcPr>
            <w:tcW w:w="901" w:type="dxa"/>
            <w:vMerge/>
            <w:tcBorders>
              <w:top w:val="single" w:sz="18" w:space="0" w:color="000000"/>
              <w:left w:val="single" w:sz="4" w:space="0" w:color="000000"/>
              <w:bottom w:val="single" w:sz="4" w:space="0" w:color="000000"/>
              <w:right w:val="single" w:sz="4" w:space="0" w:color="000000"/>
            </w:tcBorders>
            <w:shd w:val="clear" w:color="auto" w:fill="auto"/>
            <w:vAlign w:val="center"/>
          </w:tcPr>
          <w:p w14:paraId="789FA2B3"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1F31957B"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Hitrost osveževanja</w:t>
            </w:r>
          </w:p>
        </w:tc>
        <w:tc>
          <w:tcPr>
            <w:tcW w:w="6520" w:type="dxa"/>
            <w:gridSpan w:val="3"/>
            <w:tcBorders>
              <w:top w:val="single" w:sz="4" w:space="0" w:color="000000"/>
              <w:left w:val="nil"/>
              <w:bottom w:val="single" w:sz="4" w:space="0" w:color="000000"/>
              <w:right w:val="single" w:sz="4" w:space="0" w:color="000000"/>
            </w:tcBorders>
            <w:shd w:val="clear" w:color="auto" w:fill="auto"/>
            <w:vAlign w:val="center"/>
          </w:tcPr>
          <w:p w14:paraId="4C404B40"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60 Hz</w:t>
            </w:r>
          </w:p>
        </w:tc>
      </w:tr>
      <w:tr w:rsidR="005C5474" w14:paraId="402E77DC" w14:textId="77777777">
        <w:trPr>
          <w:trHeight w:val="227"/>
        </w:trPr>
        <w:tc>
          <w:tcPr>
            <w:tcW w:w="901" w:type="dxa"/>
            <w:vMerge/>
            <w:tcBorders>
              <w:top w:val="single" w:sz="18" w:space="0" w:color="000000"/>
              <w:left w:val="single" w:sz="4" w:space="0" w:color="000000"/>
              <w:bottom w:val="single" w:sz="4" w:space="0" w:color="000000"/>
              <w:right w:val="single" w:sz="4" w:space="0" w:color="000000"/>
            </w:tcBorders>
            <w:shd w:val="clear" w:color="auto" w:fill="auto"/>
            <w:vAlign w:val="center"/>
          </w:tcPr>
          <w:p w14:paraId="142A3943"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32E3694D"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Odzivni čas</w:t>
            </w:r>
          </w:p>
        </w:tc>
        <w:tc>
          <w:tcPr>
            <w:tcW w:w="6520" w:type="dxa"/>
            <w:gridSpan w:val="3"/>
            <w:tcBorders>
              <w:top w:val="single" w:sz="4" w:space="0" w:color="000000"/>
              <w:left w:val="nil"/>
              <w:bottom w:val="single" w:sz="4" w:space="0" w:color="000000"/>
              <w:right w:val="single" w:sz="4" w:space="0" w:color="000000"/>
            </w:tcBorders>
            <w:shd w:val="clear" w:color="auto" w:fill="auto"/>
            <w:vAlign w:val="center"/>
          </w:tcPr>
          <w:p w14:paraId="594B7E05"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4 ms (GtG)</w:t>
            </w:r>
          </w:p>
        </w:tc>
      </w:tr>
      <w:tr w:rsidR="005C5474" w14:paraId="149CBB0B" w14:textId="77777777">
        <w:trPr>
          <w:trHeight w:val="227"/>
        </w:trPr>
        <w:tc>
          <w:tcPr>
            <w:tcW w:w="901" w:type="dxa"/>
            <w:vMerge/>
            <w:tcBorders>
              <w:top w:val="single" w:sz="18" w:space="0" w:color="000000"/>
              <w:left w:val="single" w:sz="4" w:space="0" w:color="000000"/>
              <w:bottom w:val="single" w:sz="4" w:space="0" w:color="000000"/>
              <w:right w:val="single" w:sz="4" w:space="0" w:color="000000"/>
            </w:tcBorders>
            <w:shd w:val="clear" w:color="auto" w:fill="auto"/>
            <w:vAlign w:val="center"/>
          </w:tcPr>
          <w:p w14:paraId="51B8F7EE"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400C4A77"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Razmerje kontrasta</w:t>
            </w:r>
          </w:p>
        </w:tc>
        <w:tc>
          <w:tcPr>
            <w:tcW w:w="6520" w:type="dxa"/>
            <w:gridSpan w:val="3"/>
            <w:tcBorders>
              <w:top w:val="single" w:sz="4" w:space="0" w:color="000000"/>
              <w:left w:val="nil"/>
              <w:bottom w:val="single" w:sz="4" w:space="0" w:color="000000"/>
              <w:right w:val="single" w:sz="4" w:space="0" w:color="000000"/>
            </w:tcBorders>
            <w:shd w:val="clear" w:color="auto" w:fill="auto"/>
            <w:vAlign w:val="center"/>
          </w:tcPr>
          <w:p w14:paraId="32918B60"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3000:1 (</w:t>
            </w:r>
            <w:r>
              <w:rPr>
                <w:rFonts w:ascii="Calibri" w:eastAsia="Calibri" w:hAnsi="Calibri" w:cs="Calibri"/>
                <w:sz w:val="22"/>
                <w:szCs w:val="22"/>
              </w:rPr>
              <w:t>tipično</w:t>
            </w:r>
            <w:r>
              <w:rPr>
                <w:rFonts w:ascii="Calibri" w:eastAsia="Calibri" w:hAnsi="Calibri" w:cs="Calibri"/>
                <w:color w:val="000000"/>
                <w:sz w:val="22"/>
                <w:szCs w:val="22"/>
              </w:rPr>
              <w:t>)</w:t>
            </w:r>
          </w:p>
        </w:tc>
      </w:tr>
      <w:tr w:rsidR="005C5474" w14:paraId="42889DDB" w14:textId="77777777">
        <w:trPr>
          <w:trHeight w:val="227"/>
        </w:trPr>
        <w:tc>
          <w:tcPr>
            <w:tcW w:w="901" w:type="dxa"/>
            <w:vMerge w:val="restart"/>
            <w:tcBorders>
              <w:top w:val="nil"/>
              <w:left w:val="single" w:sz="4" w:space="0" w:color="000000"/>
              <w:right w:val="single" w:sz="4" w:space="0" w:color="000000"/>
            </w:tcBorders>
            <w:shd w:val="clear" w:color="auto" w:fill="auto"/>
            <w:vAlign w:val="center"/>
          </w:tcPr>
          <w:p w14:paraId="5BC04E51" w14:textId="77777777" w:rsidR="005C5474" w:rsidRDefault="00AA08CB">
            <w:pPr>
              <w:widowControl/>
              <w:jc w:val="center"/>
              <w:rPr>
                <w:rFonts w:ascii="Calibri" w:eastAsia="Calibri" w:hAnsi="Calibri" w:cs="Calibri"/>
                <w:color w:val="000000"/>
                <w:sz w:val="18"/>
                <w:szCs w:val="18"/>
              </w:rPr>
            </w:pPr>
            <w:r>
              <w:rPr>
                <w:rFonts w:ascii="Calibri" w:eastAsia="Calibri" w:hAnsi="Calibri" w:cs="Calibri"/>
                <w:sz w:val="18"/>
                <w:szCs w:val="18"/>
              </w:rPr>
              <w:t>Pametno</w:t>
            </w:r>
          </w:p>
        </w:tc>
        <w:tc>
          <w:tcPr>
            <w:tcW w:w="1934" w:type="dxa"/>
            <w:tcBorders>
              <w:top w:val="nil"/>
              <w:left w:val="nil"/>
              <w:bottom w:val="single" w:sz="4" w:space="0" w:color="000000"/>
              <w:right w:val="single" w:sz="4" w:space="0" w:color="000000"/>
            </w:tcBorders>
            <w:shd w:val="clear" w:color="auto" w:fill="auto"/>
            <w:vAlign w:val="center"/>
          </w:tcPr>
          <w:p w14:paraId="7B89518A"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Pametne funkcije</w:t>
            </w:r>
          </w:p>
        </w:tc>
        <w:tc>
          <w:tcPr>
            <w:tcW w:w="6520" w:type="dxa"/>
            <w:gridSpan w:val="3"/>
            <w:tcBorders>
              <w:top w:val="single" w:sz="4" w:space="0" w:color="000000"/>
              <w:left w:val="nil"/>
              <w:bottom w:val="single" w:sz="4" w:space="0" w:color="000000"/>
              <w:right w:val="single" w:sz="4" w:space="0" w:color="000000"/>
            </w:tcBorders>
            <w:shd w:val="clear" w:color="auto" w:fill="auto"/>
            <w:vAlign w:val="center"/>
          </w:tcPr>
          <w:p w14:paraId="5E0A0C59"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 xml:space="preserve">VOD (Netflix, Youtube, etc), Gaming Hub, </w:t>
            </w:r>
            <w:r>
              <w:rPr>
                <w:rFonts w:ascii="Calibri" w:eastAsia="Calibri" w:hAnsi="Calibri" w:cs="Calibri"/>
                <w:sz w:val="22"/>
                <w:szCs w:val="22"/>
              </w:rPr>
              <w:t>Delovno okolje</w:t>
            </w:r>
            <w:r>
              <w:rPr>
                <w:rFonts w:ascii="Calibri" w:eastAsia="Calibri" w:hAnsi="Calibri" w:cs="Calibri"/>
                <w:color w:val="000000"/>
                <w:sz w:val="22"/>
                <w:szCs w:val="22"/>
              </w:rPr>
              <w:t>, M</w:t>
            </w:r>
            <w:r>
              <w:rPr>
                <w:rFonts w:ascii="Calibri" w:eastAsia="Calibri" w:hAnsi="Calibri" w:cs="Calibri"/>
                <w:sz w:val="22"/>
                <w:szCs w:val="22"/>
              </w:rPr>
              <w:t>oja vsebina, Mobilna povezava</w:t>
            </w:r>
            <w:r>
              <w:rPr>
                <w:rFonts w:ascii="Calibri" w:eastAsia="Calibri" w:hAnsi="Calibri" w:cs="Calibri"/>
                <w:color w:val="000000"/>
                <w:sz w:val="22"/>
                <w:szCs w:val="22"/>
              </w:rPr>
              <w:t xml:space="preserve">, </w:t>
            </w:r>
            <w:r>
              <w:rPr>
                <w:rFonts w:ascii="Calibri" w:eastAsia="Calibri" w:hAnsi="Calibri" w:cs="Calibri"/>
                <w:sz w:val="22"/>
                <w:szCs w:val="22"/>
              </w:rPr>
              <w:t>Video komunikacija</w:t>
            </w:r>
            <w:r>
              <w:rPr>
                <w:rFonts w:ascii="Calibri" w:eastAsia="Calibri" w:hAnsi="Calibri" w:cs="Calibri"/>
                <w:color w:val="000000"/>
                <w:sz w:val="22"/>
                <w:szCs w:val="22"/>
              </w:rPr>
              <w:t xml:space="preserve"> (Google Meet)</w:t>
            </w:r>
          </w:p>
        </w:tc>
      </w:tr>
      <w:tr w:rsidR="005C5474" w14:paraId="6CE3B7BB" w14:textId="77777777">
        <w:trPr>
          <w:trHeight w:val="227"/>
        </w:trPr>
        <w:tc>
          <w:tcPr>
            <w:tcW w:w="901" w:type="dxa"/>
            <w:vMerge/>
            <w:tcBorders>
              <w:top w:val="nil"/>
              <w:left w:val="single" w:sz="4" w:space="0" w:color="000000"/>
              <w:right w:val="single" w:sz="4" w:space="0" w:color="000000"/>
            </w:tcBorders>
            <w:shd w:val="clear" w:color="auto" w:fill="auto"/>
            <w:vAlign w:val="center"/>
          </w:tcPr>
          <w:p w14:paraId="0E1CA724"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7C44B59D"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Glasovni pomočnik</w:t>
            </w:r>
          </w:p>
        </w:tc>
        <w:tc>
          <w:tcPr>
            <w:tcW w:w="4433" w:type="dxa"/>
            <w:gridSpan w:val="2"/>
            <w:tcBorders>
              <w:top w:val="single" w:sz="4" w:space="0" w:color="000000"/>
              <w:left w:val="nil"/>
              <w:bottom w:val="single" w:sz="4" w:space="0" w:color="000000"/>
              <w:right w:val="single" w:sz="4" w:space="0" w:color="000000"/>
            </w:tcBorders>
            <w:shd w:val="clear" w:color="auto" w:fill="auto"/>
            <w:vAlign w:val="center"/>
          </w:tcPr>
          <w:p w14:paraId="72F8484F"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Da</w:t>
            </w:r>
            <w:r>
              <w:rPr>
                <w:rFonts w:ascii="Calibri" w:eastAsia="Calibri" w:hAnsi="Calibri" w:cs="Calibri"/>
                <w:color w:val="000000"/>
                <w:sz w:val="22"/>
                <w:szCs w:val="22"/>
              </w:rPr>
              <w:t xml:space="preserve"> (Far Field Voice)</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39FAFDB4"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w:t>
            </w:r>
          </w:p>
        </w:tc>
      </w:tr>
      <w:tr w:rsidR="005C5474" w14:paraId="208D72F6" w14:textId="77777777">
        <w:trPr>
          <w:trHeight w:val="227"/>
        </w:trPr>
        <w:tc>
          <w:tcPr>
            <w:tcW w:w="901" w:type="dxa"/>
            <w:vMerge/>
            <w:tcBorders>
              <w:top w:val="nil"/>
              <w:left w:val="single" w:sz="4" w:space="0" w:color="000000"/>
              <w:right w:val="single" w:sz="4" w:space="0" w:color="000000"/>
            </w:tcBorders>
            <w:shd w:val="clear" w:color="auto" w:fill="auto"/>
            <w:vAlign w:val="center"/>
          </w:tcPr>
          <w:p w14:paraId="770C7CDD"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351F14E9"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IoT Hub</w:t>
            </w:r>
          </w:p>
        </w:tc>
        <w:tc>
          <w:tcPr>
            <w:tcW w:w="2216" w:type="dxa"/>
            <w:tcBorders>
              <w:top w:val="single" w:sz="4" w:space="0" w:color="000000"/>
              <w:left w:val="nil"/>
              <w:bottom w:val="single" w:sz="4" w:space="0" w:color="000000"/>
              <w:right w:val="single" w:sz="4" w:space="0" w:color="000000"/>
            </w:tcBorders>
            <w:shd w:val="clear" w:color="auto" w:fill="auto"/>
            <w:vAlign w:val="center"/>
          </w:tcPr>
          <w:p w14:paraId="0471F468"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O</w:t>
            </w:r>
          </w:p>
          <w:p w14:paraId="22B9F161"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 xml:space="preserve"> (</w:t>
            </w:r>
            <w:r>
              <w:rPr>
                <w:rFonts w:ascii="Calibri" w:eastAsia="Calibri" w:hAnsi="Calibri" w:cs="Calibri"/>
                <w:sz w:val="22"/>
                <w:szCs w:val="22"/>
              </w:rPr>
              <w:t>vgrajena</w:t>
            </w:r>
            <w:r>
              <w:rPr>
                <w:rFonts w:ascii="Calibri" w:eastAsia="Calibri" w:hAnsi="Calibri" w:cs="Calibri"/>
                <w:color w:val="000000"/>
                <w:sz w:val="22"/>
                <w:szCs w:val="22"/>
              </w:rPr>
              <w:t xml:space="preserve"> Zigbee/Thread)</w:t>
            </w:r>
          </w:p>
        </w:tc>
        <w:tc>
          <w:tcPr>
            <w:tcW w:w="2217" w:type="dxa"/>
            <w:tcBorders>
              <w:top w:val="single" w:sz="4" w:space="0" w:color="000000"/>
              <w:left w:val="nil"/>
              <w:bottom w:val="single" w:sz="4" w:space="0" w:color="000000"/>
              <w:right w:val="single" w:sz="4" w:space="0" w:color="000000"/>
            </w:tcBorders>
            <w:shd w:val="clear" w:color="auto" w:fill="auto"/>
            <w:vAlign w:val="center"/>
          </w:tcPr>
          <w:p w14:paraId="526DE789"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 xml:space="preserve">O </w:t>
            </w:r>
          </w:p>
          <w:p w14:paraId="5D584FAE"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w:t>
            </w:r>
            <w:r>
              <w:rPr>
                <w:rFonts w:ascii="Calibri" w:eastAsia="Calibri" w:hAnsi="Calibri" w:cs="Calibri"/>
                <w:sz w:val="22"/>
                <w:szCs w:val="22"/>
              </w:rPr>
              <w:t>s podoporo ključka</w:t>
            </w:r>
            <w:r>
              <w:rPr>
                <w:rFonts w:ascii="Calibri" w:eastAsia="Calibri" w:hAnsi="Calibri" w:cs="Calibri"/>
                <w:color w:val="000000"/>
                <w:sz w:val="22"/>
                <w:szCs w:val="22"/>
              </w:rPr>
              <w:t>)</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1FF5A90B"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O</w:t>
            </w:r>
          </w:p>
          <w:p w14:paraId="2E62D4E0"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 xml:space="preserve"> </w:t>
            </w:r>
            <w:r>
              <w:rPr>
                <w:rFonts w:ascii="Calibri" w:eastAsia="Calibri" w:hAnsi="Calibri" w:cs="Calibri"/>
                <w:sz w:val="22"/>
                <w:szCs w:val="22"/>
              </w:rPr>
              <w:t>(s podoporo ključka)</w:t>
            </w:r>
          </w:p>
        </w:tc>
      </w:tr>
      <w:tr w:rsidR="005C5474" w14:paraId="6CEC6C8A" w14:textId="77777777">
        <w:trPr>
          <w:trHeight w:val="227"/>
        </w:trPr>
        <w:tc>
          <w:tcPr>
            <w:tcW w:w="901" w:type="dxa"/>
            <w:vMerge/>
            <w:tcBorders>
              <w:top w:val="nil"/>
              <w:left w:val="single" w:sz="4" w:space="0" w:color="000000"/>
              <w:right w:val="single" w:sz="4" w:space="0" w:color="000000"/>
            </w:tcBorders>
            <w:shd w:val="clear" w:color="auto" w:fill="auto"/>
            <w:vAlign w:val="center"/>
          </w:tcPr>
          <w:p w14:paraId="6D801C2F"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66C62897"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Multi View</w:t>
            </w:r>
          </w:p>
        </w:tc>
        <w:tc>
          <w:tcPr>
            <w:tcW w:w="2216" w:type="dxa"/>
            <w:tcBorders>
              <w:top w:val="single" w:sz="4" w:space="0" w:color="000000"/>
              <w:left w:val="nil"/>
              <w:bottom w:val="single" w:sz="4" w:space="0" w:color="000000"/>
              <w:right w:val="single" w:sz="4" w:space="0" w:color="000000"/>
            </w:tcBorders>
            <w:shd w:val="clear" w:color="auto" w:fill="auto"/>
            <w:vAlign w:val="center"/>
          </w:tcPr>
          <w:p w14:paraId="5B1009E3"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 xml:space="preserve">2 </w:t>
            </w:r>
            <w:r>
              <w:rPr>
                <w:rFonts w:ascii="Calibri" w:eastAsia="Calibri" w:hAnsi="Calibri" w:cs="Calibri"/>
                <w:sz w:val="22"/>
                <w:szCs w:val="22"/>
              </w:rPr>
              <w:t>zaslona</w:t>
            </w:r>
            <w:r>
              <w:rPr>
                <w:rFonts w:ascii="Calibri" w:eastAsia="Calibri" w:hAnsi="Calibri" w:cs="Calibri"/>
                <w:color w:val="000000"/>
                <w:sz w:val="22"/>
                <w:szCs w:val="22"/>
              </w:rPr>
              <w:t xml:space="preserve"> (</w:t>
            </w:r>
            <w:r>
              <w:rPr>
                <w:rFonts w:ascii="Calibri" w:eastAsia="Calibri" w:hAnsi="Calibri" w:cs="Calibri"/>
                <w:sz w:val="22"/>
                <w:szCs w:val="22"/>
              </w:rPr>
              <w:t>celozaslonski</w:t>
            </w:r>
            <w:r>
              <w:rPr>
                <w:rFonts w:ascii="Calibri" w:eastAsia="Calibri" w:hAnsi="Calibri" w:cs="Calibri"/>
                <w:color w:val="000000"/>
                <w:sz w:val="22"/>
                <w:szCs w:val="22"/>
              </w:rPr>
              <w:t>)</w:t>
            </w:r>
          </w:p>
        </w:tc>
        <w:tc>
          <w:tcPr>
            <w:tcW w:w="2217" w:type="dxa"/>
            <w:tcBorders>
              <w:top w:val="single" w:sz="4" w:space="0" w:color="000000"/>
              <w:left w:val="nil"/>
              <w:bottom w:val="single" w:sz="4" w:space="0" w:color="000000"/>
              <w:right w:val="single" w:sz="4" w:space="0" w:color="000000"/>
            </w:tcBorders>
            <w:shd w:val="clear" w:color="auto" w:fill="auto"/>
            <w:vAlign w:val="center"/>
          </w:tcPr>
          <w:p w14:paraId="11582BEC"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2 zaslona (celozaslonski)</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7E99CA22"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 xml:space="preserve">2 </w:t>
            </w:r>
            <w:r>
              <w:rPr>
                <w:rFonts w:ascii="Calibri" w:eastAsia="Calibri" w:hAnsi="Calibri" w:cs="Calibri"/>
                <w:sz w:val="22"/>
                <w:szCs w:val="22"/>
              </w:rPr>
              <w:t>zaslona</w:t>
            </w:r>
          </w:p>
        </w:tc>
      </w:tr>
      <w:tr w:rsidR="005C5474" w14:paraId="64BFBA78" w14:textId="77777777">
        <w:trPr>
          <w:trHeight w:val="227"/>
        </w:trPr>
        <w:tc>
          <w:tcPr>
            <w:tcW w:w="901" w:type="dxa"/>
            <w:vMerge w:val="restart"/>
            <w:tcBorders>
              <w:top w:val="single" w:sz="4" w:space="0" w:color="000000"/>
              <w:left w:val="single" w:sz="4" w:space="0" w:color="000000"/>
              <w:right w:val="single" w:sz="4" w:space="0" w:color="000000"/>
            </w:tcBorders>
            <w:shd w:val="clear" w:color="auto" w:fill="auto"/>
            <w:vAlign w:val="center"/>
          </w:tcPr>
          <w:p w14:paraId="450CE371"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Dizajn</w:t>
            </w:r>
          </w:p>
        </w:tc>
        <w:tc>
          <w:tcPr>
            <w:tcW w:w="1934" w:type="dxa"/>
            <w:tcBorders>
              <w:top w:val="single" w:sz="4" w:space="0" w:color="000000"/>
              <w:left w:val="nil"/>
              <w:bottom w:val="single" w:sz="4" w:space="0" w:color="000000"/>
              <w:right w:val="single" w:sz="4" w:space="0" w:color="000000"/>
            </w:tcBorders>
            <w:shd w:val="clear" w:color="auto" w:fill="auto"/>
            <w:vAlign w:val="center"/>
          </w:tcPr>
          <w:p w14:paraId="1A7E42E4"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Ikonični tanek dizajn</w:t>
            </w:r>
          </w:p>
        </w:tc>
        <w:tc>
          <w:tcPr>
            <w:tcW w:w="2216" w:type="dxa"/>
            <w:tcBorders>
              <w:top w:val="single" w:sz="4" w:space="0" w:color="000000"/>
              <w:left w:val="nil"/>
              <w:bottom w:val="single" w:sz="4" w:space="0" w:color="000000"/>
              <w:right w:val="single" w:sz="4" w:space="0" w:color="000000"/>
            </w:tcBorders>
            <w:shd w:val="clear" w:color="auto" w:fill="auto"/>
            <w:vAlign w:val="center"/>
          </w:tcPr>
          <w:p w14:paraId="78D8DA53"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O</w:t>
            </w:r>
          </w:p>
        </w:tc>
        <w:tc>
          <w:tcPr>
            <w:tcW w:w="2217" w:type="dxa"/>
            <w:tcBorders>
              <w:top w:val="single" w:sz="4" w:space="0" w:color="000000"/>
              <w:left w:val="nil"/>
              <w:bottom w:val="single" w:sz="4" w:space="0" w:color="000000"/>
              <w:right w:val="single" w:sz="4" w:space="0" w:color="000000"/>
            </w:tcBorders>
            <w:shd w:val="clear" w:color="auto" w:fill="auto"/>
            <w:vAlign w:val="center"/>
          </w:tcPr>
          <w:p w14:paraId="323C9684"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O</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5967233D"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w:t>
            </w:r>
          </w:p>
        </w:tc>
      </w:tr>
      <w:tr w:rsidR="005C5474" w14:paraId="55CCEA69" w14:textId="77777777">
        <w:trPr>
          <w:trHeight w:val="227"/>
        </w:trPr>
        <w:tc>
          <w:tcPr>
            <w:tcW w:w="901" w:type="dxa"/>
            <w:vMerge/>
            <w:tcBorders>
              <w:top w:val="single" w:sz="4" w:space="0" w:color="000000"/>
              <w:left w:val="single" w:sz="4" w:space="0" w:color="000000"/>
              <w:right w:val="single" w:sz="4" w:space="0" w:color="000000"/>
            </w:tcBorders>
            <w:shd w:val="clear" w:color="auto" w:fill="auto"/>
            <w:vAlign w:val="center"/>
          </w:tcPr>
          <w:p w14:paraId="2A61693C"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760EDBE4"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Barva</w:t>
            </w:r>
          </w:p>
        </w:tc>
        <w:tc>
          <w:tcPr>
            <w:tcW w:w="2216" w:type="dxa"/>
            <w:tcBorders>
              <w:top w:val="single" w:sz="4" w:space="0" w:color="000000"/>
              <w:left w:val="nil"/>
              <w:bottom w:val="single" w:sz="4" w:space="0" w:color="000000"/>
              <w:right w:val="single" w:sz="4" w:space="0" w:color="000000"/>
            </w:tcBorders>
            <w:shd w:val="clear" w:color="auto" w:fill="auto"/>
            <w:vAlign w:val="center"/>
          </w:tcPr>
          <w:p w14:paraId="3316A367"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Topla bela</w:t>
            </w:r>
            <w:r>
              <w:rPr>
                <w:rFonts w:ascii="Calibri" w:eastAsia="Calibri" w:hAnsi="Calibri" w:cs="Calibri"/>
                <w:color w:val="000000"/>
                <w:sz w:val="22"/>
                <w:szCs w:val="22"/>
              </w:rPr>
              <w:t xml:space="preserve"> / </w:t>
            </w:r>
            <w:r>
              <w:rPr>
                <w:rFonts w:ascii="Calibri" w:eastAsia="Calibri" w:hAnsi="Calibri" w:cs="Calibri"/>
                <w:sz w:val="22"/>
                <w:szCs w:val="22"/>
              </w:rPr>
              <w:t>rožnata barva sončnega zahoda</w:t>
            </w:r>
            <w:r>
              <w:rPr>
                <w:rFonts w:ascii="Calibri" w:eastAsia="Calibri" w:hAnsi="Calibri" w:cs="Calibri"/>
                <w:color w:val="000000"/>
                <w:sz w:val="22"/>
                <w:szCs w:val="22"/>
              </w:rPr>
              <w:t xml:space="preserve"> / </w:t>
            </w:r>
            <w:r>
              <w:rPr>
                <w:rFonts w:ascii="Calibri" w:eastAsia="Calibri" w:hAnsi="Calibri" w:cs="Calibri"/>
                <w:sz w:val="22"/>
                <w:szCs w:val="22"/>
              </w:rPr>
              <w:t>dnevna modra</w:t>
            </w:r>
            <w:r>
              <w:rPr>
                <w:rFonts w:ascii="Calibri" w:eastAsia="Calibri" w:hAnsi="Calibri" w:cs="Calibri"/>
                <w:color w:val="000000"/>
                <w:sz w:val="22"/>
                <w:szCs w:val="22"/>
              </w:rPr>
              <w:t xml:space="preserve"> / </w:t>
            </w:r>
            <w:r>
              <w:rPr>
                <w:rFonts w:ascii="Calibri" w:eastAsia="Calibri" w:hAnsi="Calibri" w:cs="Calibri"/>
                <w:sz w:val="22"/>
                <w:szCs w:val="22"/>
              </w:rPr>
              <w:t>pomladno zelena</w:t>
            </w:r>
          </w:p>
        </w:tc>
        <w:tc>
          <w:tcPr>
            <w:tcW w:w="2217" w:type="dxa"/>
            <w:tcBorders>
              <w:top w:val="single" w:sz="4" w:space="0" w:color="000000"/>
              <w:left w:val="nil"/>
              <w:bottom w:val="single" w:sz="4" w:space="0" w:color="000000"/>
              <w:right w:val="single" w:sz="4" w:space="0" w:color="000000"/>
            </w:tcBorders>
            <w:shd w:val="clear" w:color="auto" w:fill="auto"/>
            <w:vAlign w:val="center"/>
          </w:tcPr>
          <w:p w14:paraId="06877DB7" w14:textId="77777777" w:rsidR="005C5474" w:rsidRDefault="00AA08CB">
            <w:pPr>
              <w:widowControl/>
              <w:jc w:val="center"/>
              <w:rPr>
                <w:rFonts w:ascii="Calibri" w:eastAsia="Calibri" w:hAnsi="Calibri" w:cs="Calibri"/>
                <w:sz w:val="22"/>
                <w:szCs w:val="22"/>
              </w:rPr>
            </w:pPr>
            <w:r>
              <w:rPr>
                <w:rFonts w:ascii="Calibri" w:eastAsia="Calibri" w:hAnsi="Calibri" w:cs="Calibri"/>
                <w:sz w:val="22"/>
                <w:szCs w:val="22"/>
              </w:rPr>
              <w:t>Topla bela</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16EE7A0C"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Črna</w:t>
            </w:r>
            <w:r>
              <w:rPr>
                <w:rFonts w:ascii="Calibri" w:eastAsia="Calibri" w:hAnsi="Calibri" w:cs="Calibri"/>
                <w:color w:val="000000"/>
                <w:sz w:val="22"/>
                <w:szCs w:val="22"/>
              </w:rPr>
              <w:t xml:space="preserve"> / </w:t>
            </w:r>
            <w:r>
              <w:rPr>
                <w:rFonts w:ascii="Calibri" w:eastAsia="Calibri" w:hAnsi="Calibri" w:cs="Calibri"/>
                <w:sz w:val="22"/>
                <w:szCs w:val="22"/>
              </w:rPr>
              <w:t>bela</w:t>
            </w:r>
          </w:p>
        </w:tc>
      </w:tr>
      <w:tr w:rsidR="005C5474" w14:paraId="6E8D196F" w14:textId="77777777">
        <w:trPr>
          <w:trHeight w:val="227"/>
        </w:trPr>
        <w:tc>
          <w:tcPr>
            <w:tcW w:w="901" w:type="dxa"/>
            <w:vMerge/>
            <w:tcBorders>
              <w:top w:val="single" w:sz="4" w:space="0" w:color="000000"/>
              <w:left w:val="single" w:sz="4" w:space="0" w:color="000000"/>
              <w:right w:val="single" w:sz="4" w:space="0" w:color="000000"/>
            </w:tcBorders>
            <w:shd w:val="clear" w:color="auto" w:fill="auto"/>
            <w:vAlign w:val="center"/>
          </w:tcPr>
          <w:p w14:paraId="3149A5FF"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7171F808"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Tip stojala</w:t>
            </w:r>
          </w:p>
        </w:tc>
        <w:tc>
          <w:tcPr>
            <w:tcW w:w="4433" w:type="dxa"/>
            <w:gridSpan w:val="2"/>
            <w:tcBorders>
              <w:top w:val="single" w:sz="4" w:space="0" w:color="000000"/>
              <w:left w:val="nil"/>
              <w:bottom w:val="single" w:sz="4" w:space="0" w:color="000000"/>
              <w:right w:val="single" w:sz="4" w:space="0" w:color="000000"/>
            </w:tcBorders>
            <w:shd w:val="clear" w:color="auto" w:fill="auto"/>
            <w:vAlign w:val="center"/>
          </w:tcPr>
          <w:p w14:paraId="3C45474A"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HAS / Pivot / Tilt</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48CCA970"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Enostavno</w:t>
            </w:r>
          </w:p>
        </w:tc>
      </w:tr>
      <w:tr w:rsidR="005C5474" w14:paraId="1A4E3FFF" w14:textId="77777777">
        <w:trPr>
          <w:trHeight w:val="227"/>
        </w:trPr>
        <w:tc>
          <w:tcPr>
            <w:tcW w:w="901" w:type="dxa"/>
            <w:vMerge/>
            <w:tcBorders>
              <w:top w:val="single" w:sz="4" w:space="0" w:color="000000"/>
              <w:left w:val="single" w:sz="4" w:space="0" w:color="000000"/>
              <w:right w:val="single" w:sz="4" w:space="0" w:color="000000"/>
            </w:tcBorders>
            <w:shd w:val="clear" w:color="auto" w:fill="auto"/>
            <w:vAlign w:val="center"/>
          </w:tcPr>
          <w:p w14:paraId="361598CF"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7593FCCF"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Stenska pritrditev</w:t>
            </w:r>
          </w:p>
        </w:tc>
        <w:tc>
          <w:tcPr>
            <w:tcW w:w="6520" w:type="dxa"/>
            <w:gridSpan w:val="3"/>
            <w:tcBorders>
              <w:top w:val="single" w:sz="4" w:space="0" w:color="000000"/>
              <w:left w:val="nil"/>
              <w:bottom w:val="single" w:sz="4" w:space="0" w:color="000000"/>
              <w:right w:val="single" w:sz="4" w:space="0" w:color="000000"/>
            </w:tcBorders>
            <w:shd w:val="clear" w:color="auto" w:fill="auto"/>
            <w:vAlign w:val="center"/>
          </w:tcPr>
          <w:p w14:paraId="49569992"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100 x 100</w:t>
            </w:r>
          </w:p>
        </w:tc>
      </w:tr>
      <w:tr w:rsidR="005C5474" w14:paraId="3D158479" w14:textId="77777777">
        <w:trPr>
          <w:trHeight w:val="227"/>
        </w:trPr>
        <w:tc>
          <w:tcPr>
            <w:tcW w:w="901" w:type="dxa"/>
            <w:vMerge w:val="restart"/>
            <w:tcBorders>
              <w:top w:val="nil"/>
              <w:left w:val="single" w:sz="4" w:space="0" w:color="000000"/>
              <w:right w:val="single" w:sz="4" w:space="0" w:color="000000"/>
            </w:tcBorders>
            <w:shd w:val="clear" w:color="auto" w:fill="auto"/>
            <w:vAlign w:val="center"/>
          </w:tcPr>
          <w:p w14:paraId="46F9D7D4" w14:textId="77777777" w:rsidR="005C5474" w:rsidRDefault="00AA08CB">
            <w:pPr>
              <w:widowControl/>
              <w:jc w:val="left"/>
              <w:rPr>
                <w:rFonts w:ascii="Calibri" w:eastAsia="Calibri" w:hAnsi="Calibri" w:cs="Calibri"/>
                <w:color w:val="000000"/>
              </w:rPr>
            </w:pPr>
            <w:r>
              <w:rPr>
                <w:rFonts w:ascii="Calibri" w:eastAsia="Calibri" w:hAnsi="Calibri" w:cs="Calibri"/>
                <w:sz w:val="22"/>
                <w:szCs w:val="22"/>
              </w:rPr>
              <w:t>Skrb za oč</w:t>
            </w:r>
            <w:r>
              <w:rPr>
                <w:rFonts w:ascii="Calibri" w:eastAsia="Calibri" w:hAnsi="Calibri" w:cs="Calibri"/>
              </w:rPr>
              <w:t>i</w:t>
            </w:r>
          </w:p>
        </w:tc>
        <w:tc>
          <w:tcPr>
            <w:tcW w:w="1934" w:type="dxa"/>
            <w:tcBorders>
              <w:top w:val="nil"/>
              <w:left w:val="nil"/>
              <w:bottom w:val="single" w:sz="4" w:space="0" w:color="000000"/>
              <w:right w:val="single" w:sz="4" w:space="0" w:color="000000"/>
            </w:tcBorders>
            <w:shd w:val="clear" w:color="auto" w:fill="auto"/>
            <w:vAlign w:val="center"/>
          </w:tcPr>
          <w:p w14:paraId="79D9B0B6"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Prilagodljiva slika</w:t>
            </w:r>
          </w:p>
        </w:tc>
        <w:tc>
          <w:tcPr>
            <w:tcW w:w="2216" w:type="dxa"/>
            <w:tcBorders>
              <w:top w:val="single" w:sz="4" w:space="0" w:color="000000"/>
              <w:left w:val="nil"/>
              <w:bottom w:val="single" w:sz="4" w:space="0" w:color="000000"/>
              <w:right w:val="single" w:sz="4" w:space="0" w:color="000000"/>
            </w:tcBorders>
            <w:shd w:val="clear" w:color="auto" w:fill="auto"/>
            <w:vAlign w:val="center"/>
          </w:tcPr>
          <w:p w14:paraId="2F5D2802"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O</w:t>
            </w:r>
          </w:p>
        </w:tc>
        <w:tc>
          <w:tcPr>
            <w:tcW w:w="2217" w:type="dxa"/>
            <w:tcBorders>
              <w:top w:val="single" w:sz="4" w:space="0" w:color="000000"/>
              <w:left w:val="nil"/>
              <w:bottom w:val="single" w:sz="4" w:space="0" w:color="000000"/>
              <w:right w:val="single" w:sz="4" w:space="0" w:color="000000"/>
            </w:tcBorders>
            <w:shd w:val="clear" w:color="auto" w:fill="auto"/>
            <w:vAlign w:val="center"/>
          </w:tcPr>
          <w:p w14:paraId="23D4B22A"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O</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31C3BC24"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O</w:t>
            </w:r>
          </w:p>
        </w:tc>
      </w:tr>
      <w:tr w:rsidR="005C5474" w14:paraId="3E374C1D" w14:textId="77777777">
        <w:trPr>
          <w:trHeight w:val="227"/>
        </w:trPr>
        <w:tc>
          <w:tcPr>
            <w:tcW w:w="901" w:type="dxa"/>
            <w:vMerge/>
            <w:tcBorders>
              <w:top w:val="nil"/>
              <w:left w:val="single" w:sz="4" w:space="0" w:color="000000"/>
              <w:right w:val="single" w:sz="4" w:space="0" w:color="000000"/>
            </w:tcBorders>
            <w:shd w:val="clear" w:color="auto" w:fill="auto"/>
            <w:vAlign w:val="center"/>
          </w:tcPr>
          <w:p w14:paraId="7D87F629"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63FB8BC9"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Način za zaščito oči</w:t>
            </w:r>
            <w:r>
              <w:rPr>
                <w:rFonts w:ascii="Calibri" w:eastAsia="Calibri" w:hAnsi="Calibri" w:cs="Calibri"/>
                <w:color w:val="000000"/>
                <w:sz w:val="22"/>
                <w:szCs w:val="22"/>
              </w:rPr>
              <w:t xml:space="preserve"> / </w:t>
            </w:r>
            <w:r>
              <w:rPr>
                <w:rFonts w:ascii="Calibri" w:eastAsia="Calibri" w:hAnsi="Calibri" w:cs="Calibri"/>
                <w:sz w:val="22"/>
                <w:szCs w:val="22"/>
              </w:rPr>
              <w:t>brez utripanja</w:t>
            </w:r>
          </w:p>
        </w:tc>
        <w:tc>
          <w:tcPr>
            <w:tcW w:w="2216" w:type="dxa"/>
            <w:tcBorders>
              <w:top w:val="single" w:sz="4" w:space="0" w:color="000000"/>
              <w:left w:val="nil"/>
              <w:bottom w:val="single" w:sz="4" w:space="0" w:color="000000"/>
              <w:right w:val="single" w:sz="4" w:space="0" w:color="000000"/>
            </w:tcBorders>
            <w:shd w:val="clear" w:color="auto" w:fill="auto"/>
            <w:vAlign w:val="center"/>
          </w:tcPr>
          <w:p w14:paraId="442E98D4"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O</w:t>
            </w:r>
          </w:p>
        </w:tc>
        <w:tc>
          <w:tcPr>
            <w:tcW w:w="2217" w:type="dxa"/>
            <w:tcBorders>
              <w:top w:val="single" w:sz="4" w:space="0" w:color="000000"/>
              <w:left w:val="nil"/>
              <w:bottom w:val="single" w:sz="4" w:space="0" w:color="000000"/>
              <w:right w:val="single" w:sz="4" w:space="0" w:color="000000"/>
            </w:tcBorders>
            <w:shd w:val="clear" w:color="auto" w:fill="auto"/>
            <w:vAlign w:val="center"/>
          </w:tcPr>
          <w:p w14:paraId="4AA9CBB1"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O</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6EF8147F"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O</w:t>
            </w:r>
          </w:p>
        </w:tc>
      </w:tr>
      <w:tr w:rsidR="005C5474" w14:paraId="338CBCD4" w14:textId="77777777">
        <w:trPr>
          <w:trHeight w:val="227"/>
        </w:trPr>
        <w:tc>
          <w:tcPr>
            <w:tcW w:w="901" w:type="dxa"/>
            <w:vMerge w:val="restart"/>
            <w:tcBorders>
              <w:top w:val="nil"/>
              <w:left w:val="single" w:sz="4" w:space="0" w:color="000000"/>
              <w:bottom w:val="single" w:sz="4" w:space="0" w:color="000000"/>
              <w:right w:val="single" w:sz="4" w:space="0" w:color="000000"/>
            </w:tcBorders>
            <w:shd w:val="clear" w:color="auto" w:fill="auto"/>
            <w:vAlign w:val="center"/>
          </w:tcPr>
          <w:p w14:paraId="6A6FD7AA" w14:textId="77777777" w:rsidR="005C5474" w:rsidRDefault="00AA08CB">
            <w:pPr>
              <w:widowControl/>
              <w:jc w:val="center"/>
              <w:rPr>
                <w:rFonts w:ascii="Calibri" w:eastAsia="Calibri" w:hAnsi="Calibri" w:cs="Calibri"/>
                <w:color w:val="000000"/>
                <w:sz w:val="14"/>
                <w:szCs w:val="14"/>
              </w:rPr>
            </w:pPr>
            <w:r>
              <w:rPr>
                <w:rFonts w:ascii="Calibri" w:eastAsia="Calibri" w:hAnsi="Calibri" w:cs="Calibri"/>
                <w:sz w:val="14"/>
                <w:szCs w:val="14"/>
              </w:rPr>
              <w:t>Uporabniški vmesnik</w:t>
            </w:r>
          </w:p>
        </w:tc>
        <w:tc>
          <w:tcPr>
            <w:tcW w:w="1934" w:type="dxa"/>
            <w:tcBorders>
              <w:top w:val="nil"/>
              <w:left w:val="nil"/>
              <w:bottom w:val="single" w:sz="4" w:space="0" w:color="000000"/>
              <w:right w:val="single" w:sz="4" w:space="0" w:color="000000"/>
            </w:tcBorders>
            <w:shd w:val="clear" w:color="auto" w:fill="auto"/>
            <w:vAlign w:val="center"/>
          </w:tcPr>
          <w:p w14:paraId="5FB17A82"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Povezljivost</w:t>
            </w:r>
          </w:p>
        </w:tc>
        <w:tc>
          <w:tcPr>
            <w:tcW w:w="4433" w:type="dxa"/>
            <w:gridSpan w:val="2"/>
            <w:tcBorders>
              <w:top w:val="single" w:sz="4" w:space="0" w:color="000000"/>
              <w:left w:val="nil"/>
              <w:bottom w:val="single" w:sz="4" w:space="0" w:color="000000"/>
              <w:right w:val="single" w:sz="4" w:space="0" w:color="000000"/>
            </w:tcBorders>
            <w:shd w:val="clear" w:color="auto" w:fill="auto"/>
            <w:vAlign w:val="center"/>
          </w:tcPr>
          <w:p w14:paraId="36B5C0B1"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1 HDMI (2.0) / 2 USB-A / 1 USB-C (65 W)</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75AE1C9D"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2 HDMI (1.4) / 2 USB-A</w:t>
            </w:r>
          </w:p>
        </w:tc>
      </w:tr>
      <w:tr w:rsidR="005C5474" w14:paraId="64282DEE" w14:textId="77777777">
        <w:trPr>
          <w:trHeight w:val="227"/>
        </w:trPr>
        <w:tc>
          <w:tcPr>
            <w:tcW w:w="901" w:type="dxa"/>
            <w:vMerge/>
            <w:tcBorders>
              <w:top w:val="nil"/>
              <w:left w:val="single" w:sz="4" w:space="0" w:color="000000"/>
              <w:bottom w:val="single" w:sz="4" w:space="0" w:color="000000"/>
              <w:right w:val="single" w:sz="4" w:space="0" w:color="000000"/>
            </w:tcBorders>
            <w:shd w:val="clear" w:color="auto" w:fill="auto"/>
            <w:vAlign w:val="center"/>
          </w:tcPr>
          <w:p w14:paraId="3934EC5B"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3E5C22A5"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Zvočnik</w:t>
            </w:r>
          </w:p>
        </w:tc>
        <w:tc>
          <w:tcPr>
            <w:tcW w:w="6520" w:type="dxa"/>
            <w:gridSpan w:val="3"/>
            <w:tcBorders>
              <w:top w:val="single" w:sz="4" w:space="0" w:color="000000"/>
              <w:left w:val="nil"/>
              <w:bottom w:val="single" w:sz="4" w:space="0" w:color="000000"/>
              <w:right w:val="single" w:sz="4" w:space="0" w:color="000000"/>
            </w:tcBorders>
            <w:shd w:val="clear" w:color="auto" w:fill="auto"/>
            <w:vAlign w:val="center"/>
          </w:tcPr>
          <w:p w14:paraId="6FA9E7A2"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color w:val="000000"/>
                <w:sz w:val="22"/>
                <w:szCs w:val="22"/>
              </w:rPr>
              <w:t>5 W x 2</w:t>
            </w:r>
          </w:p>
        </w:tc>
      </w:tr>
      <w:tr w:rsidR="005C5474" w14:paraId="5AD4A386" w14:textId="77777777">
        <w:trPr>
          <w:trHeight w:val="227"/>
        </w:trPr>
        <w:tc>
          <w:tcPr>
            <w:tcW w:w="901" w:type="dxa"/>
            <w:vMerge/>
            <w:tcBorders>
              <w:top w:val="nil"/>
              <w:left w:val="single" w:sz="4" w:space="0" w:color="000000"/>
              <w:bottom w:val="single" w:sz="4" w:space="0" w:color="000000"/>
              <w:right w:val="single" w:sz="4" w:space="0" w:color="000000"/>
            </w:tcBorders>
            <w:shd w:val="clear" w:color="auto" w:fill="auto"/>
            <w:vAlign w:val="center"/>
          </w:tcPr>
          <w:p w14:paraId="7476FBDE"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13A96FE2"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Kamera</w:t>
            </w:r>
          </w:p>
        </w:tc>
        <w:tc>
          <w:tcPr>
            <w:tcW w:w="2216" w:type="dxa"/>
            <w:tcBorders>
              <w:top w:val="single" w:sz="4" w:space="0" w:color="000000"/>
              <w:left w:val="nil"/>
              <w:bottom w:val="single" w:sz="4" w:space="0" w:color="000000"/>
              <w:right w:val="single" w:sz="4" w:space="0" w:color="000000"/>
            </w:tcBorders>
            <w:shd w:val="clear" w:color="auto" w:fill="auto"/>
            <w:vAlign w:val="center"/>
          </w:tcPr>
          <w:p w14:paraId="6635EADF"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Priložena</w:t>
            </w:r>
            <w:r>
              <w:rPr>
                <w:rFonts w:ascii="Calibri" w:eastAsia="Calibri" w:hAnsi="Calibri" w:cs="Calibri"/>
                <w:color w:val="000000"/>
                <w:sz w:val="22"/>
                <w:szCs w:val="22"/>
              </w:rPr>
              <w:t xml:space="preserve"> (Slim Fit </w:t>
            </w:r>
            <w:r>
              <w:rPr>
                <w:rFonts w:ascii="Calibri" w:eastAsia="Calibri" w:hAnsi="Calibri" w:cs="Calibri"/>
                <w:sz w:val="22"/>
                <w:szCs w:val="22"/>
              </w:rPr>
              <w:t>kamera</w:t>
            </w:r>
            <w:r>
              <w:rPr>
                <w:rFonts w:ascii="Calibri" w:eastAsia="Calibri" w:hAnsi="Calibri" w:cs="Calibri"/>
                <w:color w:val="000000"/>
                <w:sz w:val="22"/>
                <w:szCs w:val="22"/>
              </w:rPr>
              <w:t>)</w:t>
            </w:r>
          </w:p>
        </w:tc>
        <w:tc>
          <w:tcPr>
            <w:tcW w:w="2217" w:type="dxa"/>
            <w:tcBorders>
              <w:top w:val="single" w:sz="4" w:space="0" w:color="000000"/>
              <w:left w:val="nil"/>
              <w:bottom w:val="single" w:sz="4" w:space="0" w:color="000000"/>
              <w:right w:val="single" w:sz="4" w:space="0" w:color="000000"/>
            </w:tcBorders>
            <w:shd w:val="clear" w:color="auto" w:fill="auto"/>
            <w:vAlign w:val="center"/>
          </w:tcPr>
          <w:p w14:paraId="3D804893"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Združljiva</w:t>
            </w:r>
            <w:r>
              <w:rPr>
                <w:rFonts w:ascii="Calibri" w:eastAsia="Calibri" w:hAnsi="Calibri" w:cs="Calibri"/>
                <w:color w:val="000000"/>
                <w:sz w:val="22"/>
                <w:szCs w:val="22"/>
              </w:rPr>
              <w:t xml:space="preserve"> (Pogo-ready)</w:t>
            </w:r>
          </w:p>
        </w:tc>
        <w:tc>
          <w:tcPr>
            <w:tcW w:w="2087" w:type="dxa"/>
            <w:tcBorders>
              <w:top w:val="single" w:sz="4" w:space="0" w:color="000000"/>
              <w:left w:val="nil"/>
              <w:bottom w:val="single" w:sz="4" w:space="0" w:color="000000"/>
              <w:right w:val="single" w:sz="4" w:space="0" w:color="000000"/>
            </w:tcBorders>
            <w:shd w:val="clear" w:color="auto" w:fill="auto"/>
            <w:vAlign w:val="center"/>
          </w:tcPr>
          <w:p w14:paraId="7D6D07E4"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Združljiva</w:t>
            </w:r>
          </w:p>
        </w:tc>
      </w:tr>
      <w:tr w:rsidR="005C5474" w14:paraId="7D0A5715" w14:textId="77777777">
        <w:trPr>
          <w:trHeight w:val="227"/>
        </w:trPr>
        <w:tc>
          <w:tcPr>
            <w:tcW w:w="901" w:type="dxa"/>
            <w:vMerge/>
            <w:tcBorders>
              <w:top w:val="nil"/>
              <w:left w:val="single" w:sz="4" w:space="0" w:color="000000"/>
              <w:bottom w:val="single" w:sz="4" w:space="0" w:color="000000"/>
              <w:right w:val="single" w:sz="4" w:space="0" w:color="000000"/>
            </w:tcBorders>
            <w:shd w:val="clear" w:color="auto" w:fill="auto"/>
            <w:vAlign w:val="center"/>
          </w:tcPr>
          <w:p w14:paraId="2A922286" w14:textId="77777777" w:rsidR="005C5474" w:rsidRDefault="005C5474">
            <w:pPr>
              <w:pBdr>
                <w:top w:val="nil"/>
                <w:left w:val="nil"/>
                <w:bottom w:val="nil"/>
                <w:right w:val="nil"/>
                <w:between w:val="nil"/>
              </w:pBdr>
              <w:spacing w:line="276" w:lineRule="auto"/>
              <w:jc w:val="left"/>
              <w:rPr>
                <w:rFonts w:ascii="Calibri" w:eastAsia="Calibri" w:hAnsi="Calibri" w:cs="Calibri"/>
                <w:color w:val="000000"/>
                <w:sz w:val="22"/>
                <w:szCs w:val="22"/>
              </w:rPr>
            </w:pPr>
          </w:p>
        </w:tc>
        <w:tc>
          <w:tcPr>
            <w:tcW w:w="1934" w:type="dxa"/>
            <w:tcBorders>
              <w:top w:val="nil"/>
              <w:left w:val="nil"/>
              <w:bottom w:val="single" w:sz="4" w:space="0" w:color="000000"/>
              <w:right w:val="single" w:sz="4" w:space="0" w:color="000000"/>
            </w:tcBorders>
            <w:shd w:val="clear" w:color="auto" w:fill="auto"/>
            <w:vAlign w:val="center"/>
          </w:tcPr>
          <w:p w14:paraId="43433629"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Daljinski upravljalnik</w:t>
            </w:r>
          </w:p>
        </w:tc>
        <w:tc>
          <w:tcPr>
            <w:tcW w:w="6520" w:type="dxa"/>
            <w:gridSpan w:val="3"/>
            <w:tcBorders>
              <w:top w:val="single" w:sz="4" w:space="0" w:color="000000"/>
              <w:left w:val="nil"/>
              <w:bottom w:val="single" w:sz="4" w:space="0" w:color="000000"/>
              <w:right w:val="single" w:sz="4" w:space="0" w:color="000000"/>
            </w:tcBorders>
            <w:shd w:val="clear" w:color="auto" w:fill="auto"/>
            <w:vAlign w:val="center"/>
          </w:tcPr>
          <w:p w14:paraId="0481A7AD" w14:textId="77777777" w:rsidR="005C5474" w:rsidRDefault="00AA08CB">
            <w:pPr>
              <w:widowControl/>
              <w:jc w:val="center"/>
              <w:rPr>
                <w:rFonts w:ascii="Calibri" w:eastAsia="Calibri" w:hAnsi="Calibri" w:cs="Calibri"/>
                <w:color w:val="000000"/>
                <w:sz w:val="22"/>
                <w:szCs w:val="22"/>
              </w:rPr>
            </w:pPr>
            <w:r>
              <w:rPr>
                <w:rFonts w:ascii="Calibri" w:eastAsia="Calibri" w:hAnsi="Calibri" w:cs="Calibri"/>
                <w:sz w:val="22"/>
                <w:szCs w:val="22"/>
              </w:rPr>
              <w:t>Priložen</w:t>
            </w:r>
            <w:r>
              <w:rPr>
                <w:rFonts w:ascii="Calibri" w:eastAsia="Calibri" w:hAnsi="Calibri" w:cs="Calibri"/>
                <w:color w:val="000000"/>
                <w:sz w:val="22"/>
                <w:szCs w:val="22"/>
              </w:rPr>
              <w:t xml:space="preserve"> (USB-C </w:t>
            </w:r>
            <w:r>
              <w:rPr>
                <w:rFonts w:ascii="Calibri" w:eastAsia="Calibri" w:hAnsi="Calibri" w:cs="Calibri"/>
                <w:sz w:val="22"/>
                <w:szCs w:val="22"/>
              </w:rPr>
              <w:t>polnjenje</w:t>
            </w:r>
            <w:r>
              <w:rPr>
                <w:rFonts w:ascii="Calibri" w:eastAsia="Calibri" w:hAnsi="Calibri" w:cs="Calibri"/>
                <w:color w:val="000000"/>
                <w:sz w:val="22"/>
                <w:szCs w:val="22"/>
              </w:rPr>
              <w:t>)</w:t>
            </w:r>
          </w:p>
        </w:tc>
      </w:tr>
    </w:tbl>
    <w:p w14:paraId="10BBCC86" w14:textId="77777777" w:rsidR="005C5474" w:rsidRDefault="005C5474">
      <w:pPr>
        <w:widowControl/>
        <w:spacing w:line="276" w:lineRule="auto"/>
        <w:rPr>
          <w:rFonts w:ascii="Calibri" w:eastAsia="Calibri" w:hAnsi="Calibri" w:cs="Calibri"/>
          <w:sz w:val="22"/>
          <w:szCs w:val="22"/>
        </w:rPr>
      </w:pPr>
    </w:p>
    <w:p w14:paraId="0FA1E8F4" w14:textId="77777777" w:rsidR="005C5474" w:rsidRDefault="005C5474">
      <w:pPr>
        <w:widowControl/>
        <w:spacing w:line="276" w:lineRule="auto"/>
        <w:rPr>
          <w:rFonts w:ascii="Calibri" w:eastAsia="Calibri" w:hAnsi="Calibri" w:cs="Calibri"/>
          <w:sz w:val="22"/>
          <w:szCs w:val="22"/>
        </w:rPr>
      </w:pPr>
    </w:p>
    <w:p w14:paraId="51729BED" w14:textId="77777777" w:rsidR="005C5474" w:rsidRDefault="00AA08CB">
      <w:pPr>
        <w:widowControl/>
        <w:jc w:val="center"/>
        <w:rPr>
          <w:rFonts w:ascii="Calibri" w:eastAsia="Calibri" w:hAnsi="Calibri" w:cs="Calibri"/>
          <w:sz w:val="22"/>
          <w:szCs w:val="22"/>
        </w:rPr>
      </w:pPr>
      <w:r>
        <w:rPr>
          <w:rFonts w:ascii="Calibri" w:eastAsia="Calibri" w:hAnsi="Calibri" w:cs="Calibri"/>
          <w:sz w:val="22"/>
          <w:szCs w:val="22"/>
        </w:rPr>
        <w:t>###</w:t>
      </w:r>
    </w:p>
    <w:p w14:paraId="34D4B149" w14:textId="77777777" w:rsidR="005C5474" w:rsidRDefault="005C5474">
      <w:pPr>
        <w:widowControl/>
        <w:rPr>
          <w:rFonts w:ascii="Calibri" w:eastAsia="Calibri" w:hAnsi="Calibri" w:cs="Calibri"/>
          <w:sz w:val="22"/>
          <w:szCs w:val="22"/>
        </w:rPr>
      </w:pPr>
    </w:p>
    <w:p w14:paraId="5EA1FD5B" w14:textId="77777777" w:rsidR="005C5474" w:rsidRDefault="00AA08CB">
      <w:pPr>
        <w:widowControl/>
        <w:rPr>
          <w:rFonts w:ascii="Calibri" w:eastAsia="Calibri" w:hAnsi="Calibri" w:cs="Calibri"/>
          <w:b/>
          <w:sz w:val="22"/>
          <w:szCs w:val="22"/>
          <w:u w:val="single"/>
        </w:rPr>
      </w:pPr>
      <w:r>
        <w:rPr>
          <w:rFonts w:ascii="Calibri" w:eastAsia="Calibri" w:hAnsi="Calibri" w:cs="Calibri"/>
          <w:b/>
          <w:sz w:val="22"/>
          <w:szCs w:val="22"/>
        </w:rPr>
        <w:lastRenderedPageBreak/>
        <w:t>O podjetju Samsung Electronic</w:t>
      </w:r>
      <w:r>
        <w:rPr>
          <w:rFonts w:ascii="Calibri" w:eastAsia="Calibri" w:hAnsi="Calibri" w:cs="Calibri"/>
          <w:b/>
          <w:sz w:val="22"/>
          <w:szCs w:val="22"/>
        </w:rPr>
        <w:br/>
      </w:r>
      <w:r>
        <w:rPr>
          <w:rFonts w:ascii="Calibri" w:eastAsia="Calibri" w:hAnsi="Calibri" w:cs="Calibri"/>
          <w:sz w:val="22"/>
          <w:szCs w:val="22"/>
        </w:rPr>
        <w:t xml:space="preserve">Samsung navdihuje svet in oblikuje prihodnost s transformativnimi idejami in tehnologijami. Podjetje na novo opredeljuje svet televizorjev, pametnih telefonov, nosljivih naprav, tabličnih računalnikov, digitalnih naprav, omrežnih sistemov ter pomnilnika, sistemskih rešitev LSI, livarskih rešitev in LED. Za najnovejše novice obiščite: </w:t>
      </w:r>
      <w:hyperlink r:id="rId7">
        <w:r>
          <w:rPr>
            <w:rFonts w:ascii="Calibri" w:eastAsia="Calibri" w:hAnsi="Calibri" w:cs="Calibri"/>
            <w:color w:val="1155CC"/>
            <w:sz w:val="22"/>
            <w:szCs w:val="22"/>
            <w:u w:val="single"/>
          </w:rPr>
          <w:t>http://news.samsung.com</w:t>
        </w:r>
      </w:hyperlink>
      <w:r>
        <w:rPr>
          <w:rFonts w:ascii="Calibri" w:eastAsia="Calibri" w:hAnsi="Calibri" w:cs="Calibri"/>
          <w:sz w:val="22"/>
          <w:szCs w:val="22"/>
        </w:rPr>
        <w:t>.</w:t>
      </w:r>
    </w:p>
    <w:p w14:paraId="078182F9" w14:textId="77777777" w:rsidR="005C5474" w:rsidRDefault="005C5474">
      <w:pPr>
        <w:rPr>
          <w:rFonts w:ascii="Calibri" w:eastAsia="Calibri" w:hAnsi="Calibri" w:cs="Calibri"/>
          <w:sz w:val="22"/>
          <w:szCs w:val="22"/>
        </w:rPr>
      </w:pPr>
    </w:p>
    <w:sectPr w:rsidR="005C5474">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3DA9AC" w14:textId="77777777" w:rsidR="00356F7D" w:rsidRDefault="00356F7D">
      <w:r>
        <w:separator/>
      </w:r>
    </w:p>
  </w:endnote>
  <w:endnote w:type="continuationSeparator" w:id="0">
    <w:p w14:paraId="2EB97FAF" w14:textId="77777777" w:rsidR="00356F7D" w:rsidRDefault="00356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atang">
    <w:altName w:val="Malgun Gothic Semilight"/>
    <w:panose1 w:val="02030600000101010101"/>
    <w:charset w:val="81"/>
    <w:family w:val="roman"/>
    <w:pitch w:val="variable"/>
    <w:sig w:usb0="00000000"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86DAF7" w14:textId="77777777" w:rsidR="00356F7D" w:rsidRDefault="00356F7D">
      <w:r>
        <w:separator/>
      </w:r>
    </w:p>
  </w:footnote>
  <w:footnote w:type="continuationSeparator" w:id="0">
    <w:p w14:paraId="3CC71B5E" w14:textId="77777777" w:rsidR="00356F7D" w:rsidRDefault="00356F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474"/>
    <w:rsid w:val="002113C2"/>
    <w:rsid w:val="00272C30"/>
    <w:rsid w:val="00356F7D"/>
    <w:rsid w:val="005C5474"/>
    <w:rsid w:val="00680CDE"/>
    <w:rsid w:val="00AA08CB"/>
    <w:rsid w:val="00D330AC"/>
    <w:rsid w:val="00FF5BCD"/>
  </w:rsids>
  <m:mathPr>
    <m:mathFont m:val="Cambria Math"/>
    <m:brkBin m:val="before"/>
    <m:brkBinSub m:val="--"/>
    <m:smallFrac m:val="0"/>
    <m:dispDef/>
    <m:lMargin m:val="0"/>
    <m:rMargin m:val="0"/>
    <m:defJc m:val="centerGroup"/>
    <m:wrapIndent m:val="1440"/>
    <m:intLim m:val="subSup"/>
    <m:naryLim m:val="undOvr"/>
  </m:mathPr>
  <w:themeFontLang w:val="sl-SI"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41812"/>
  <w15:docId w15:val="{D13B5F22-A863-43C4-ADF7-B8C52CEEA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Batang" w:eastAsia="Batang" w:hAnsi="Batang" w:cs="Batang"/>
        <w:lang w:val="sl" w:eastAsia="ko-KR" w:bidi="ar-SA"/>
      </w:rPr>
    </w:rPrDefault>
    <w:pPrDefault>
      <w:pPr>
        <w:widowControl w:val="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4620FF"/>
    <w:pPr>
      <w:wordWrap w:val="0"/>
    </w:pPr>
    <w:rPr>
      <w:kern w:val="2"/>
    </w:rPr>
  </w:style>
  <w:style w:type="paragraph" w:styleId="Naslov1">
    <w:name w:val="heading 1"/>
    <w:basedOn w:val="Navaden"/>
    <w:next w:val="Navaden"/>
    <w:uiPriority w:val="9"/>
    <w:qFormat/>
    <w:pPr>
      <w:keepNext/>
      <w:keepLines/>
      <w:spacing w:before="480" w:after="120"/>
      <w:outlineLvl w:val="0"/>
    </w:pPr>
    <w:rPr>
      <w:b/>
      <w:sz w:val="48"/>
      <w:szCs w:val="48"/>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link w:val="Naslov3Znak"/>
    <w:uiPriority w:val="9"/>
    <w:semiHidden/>
    <w:unhideWhenUsed/>
    <w:qFormat/>
    <w:rsid w:val="00F56F5C"/>
    <w:pPr>
      <w:widowControl/>
      <w:wordWrap/>
      <w:spacing w:before="100" w:beforeAutospacing="1" w:after="100" w:afterAutospacing="1"/>
      <w:jc w:val="left"/>
      <w:outlineLvl w:val="2"/>
    </w:pPr>
    <w:rPr>
      <w:rFonts w:ascii="Gulim" w:eastAsia="Gulim" w:hAnsi="Gulim" w:cs="Gulim"/>
      <w:b/>
      <w:bCs/>
      <w:kern w:val="0"/>
      <w:sz w:val="27"/>
      <w:szCs w:val="27"/>
    </w:rPr>
  </w:style>
  <w:style w:type="paragraph" w:styleId="Naslov4">
    <w:name w:val="heading 4"/>
    <w:basedOn w:val="Navaden"/>
    <w:next w:val="Navaden"/>
    <w:uiPriority w:val="9"/>
    <w:semiHidden/>
    <w:unhideWhenUsed/>
    <w:qFormat/>
    <w:pPr>
      <w:keepNext/>
      <w:keepLines/>
      <w:spacing w:before="240" w:after="40"/>
      <w:outlineLvl w:val="3"/>
    </w:pPr>
    <w:rPr>
      <w:b/>
      <w:sz w:val="24"/>
      <w:szCs w:val="24"/>
    </w:rPr>
  </w:style>
  <w:style w:type="paragraph" w:styleId="Naslov5">
    <w:name w:val="heading 5"/>
    <w:basedOn w:val="Navaden"/>
    <w:next w:val="Navaden"/>
    <w:uiPriority w:val="9"/>
    <w:semiHidden/>
    <w:unhideWhenUsed/>
    <w:qFormat/>
    <w:pPr>
      <w:keepNext/>
      <w:keepLines/>
      <w:spacing w:before="220" w:after="40"/>
      <w:outlineLvl w:val="4"/>
    </w:pPr>
    <w:rPr>
      <w:b/>
      <w:sz w:val="22"/>
      <w:szCs w:val="22"/>
    </w:rPr>
  </w:style>
  <w:style w:type="paragraph" w:styleId="Naslov6">
    <w:name w:val="heading 6"/>
    <w:basedOn w:val="Navaden"/>
    <w:next w:val="Navaden"/>
    <w:uiPriority w:val="9"/>
    <w:semiHidden/>
    <w:unhideWhenUsed/>
    <w:qFormat/>
    <w:pPr>
      <w:keepNext/>
      <w:keepLines/>
      <w:spacing w:before="200" w:after="40"/>
      <w:outlineLvl w:val="5"/>
    </w:pPr>
    <w:rPr>
      <w: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basedOn w:val="Navaden"/>
    <w:next w:val="Navaden"/>
    <w:uiPriority w:val="10"/>
    <w:qFormat/>
    <w:pPr>
      <w:keepNext/>
      <w:keepLines/>
      <w:spacing w:before="480" w:after="120"/>
    </w:pPr>
    <w:rPr>
      <w:b/>
      <w:sz w:val="72"/>
      <w:szCs w:val="72"/>
    </w:rPr>
  </w:style>
  <w:style w:type="character" w:styleId="Hiperpovezava">
    <w:name w:val="Hyperlink"/>
    <w:basedOn w:val="Privzetapisavaodstavka"/>
    <w:uiPriority w:val="99"/>
    <w:unhideWhenUsed/>
    <w:rsid w:val="004620FF"/>
    <w:rPr>
      <w:color w:val="0000FF"/>
      <w:u w:val="single"/>
    </w:rPr>
  </w:style>
  <w:style w:type="paragraph" w:styleId="Navadensplet">
    <w:name w:val="Normal (Web)"/>
    <w:basedOn w:val="Navaden"/>
    <w:uiPriority w:val="99"/>
    <w:semiHidden/>
    <w:unhideWhenUsed/>
    <w:rsid w:val="004620FF"/>
    <w:pPr>
      <w:widowControl/>
      <w:wordWrap/>
      <w:spacing w:before="100" w:beforeAutospacing="1" w:after="100" w:afterAutospacing="1"/>
      <w:jc w:val="left"/>
    </w:pPr>
    <w:rPr>
      <w:rFonts w:ascii="Gulim" w:eastAsia="Gulim" w:hAnsi="Gulim" w:cs="Gulim"/>
      <w:kern w:val="0"/>
      <w:sz w:val="24"/>
      <w:szCs w:val="24"/>
    </w:rPr>
  </w:style>
  <w:style w:type="character" w:styleId="Krepko">
    <w:name w:val="Strong"/>
    <w:basedOn w:val="Privzetapisavaodstavka"/>
    <w:uiPriority w:val="22"/>
    <w:qFormat/>
    <w:rsid w:val="004620FF"/>
    <w:rPr>
      <w:b/>
      <w:bCs/>
    </w:rPr>
  </w:style>
  <w:style w:type="character" w:styleId="Poudarek">
    <w:name w:val="Emphasis"/>
    <w:basedOn w:val="Privzetapisavaodstavka"/>
    <w:uiPriority w:val="20"/>
    <w:qFormat/>
    <w:rsid w:val="00261AD9"/>
    <w:rPr>
      <w:i/>
      <w:iCs/>
    </w:rPr>
  </w:style>
  <w:style w:type="paragraph" w:styleId="Glava">
    <w:name w:val="header"/>
    <w:basedOn w:val="Navaden"/>
    <w:link w:val="GlavaZnak"/>
    <w:uiPriority w:val="99"/>
    <w:unhideWhenUsed/>
    <w:rsid w:val="004A6446"/>
    <w:pPr>
      <w:tabs>
        <w:tab w:val="center" w:pos="4513"/>
        <w:tab w:val="right" w:pos="9026"/>
      </w:tabs>
      <w:snapToGrid w:val="0"/>
    </w:pPr>
  </w:style>
  <w:style w:type="character" w:customStyle="1" w:styleId="GlavaZnak">
    <w:name w:val="Glava Znak"/>
    <w:basedOn w:val="Privzetapisavaodstavka"/>
    <w:link w:val="Glava"/>
    <w:uiPriority w:val="99"/>
    <w:rsid w:val="004A6446"/>
    <w:rPr>
      <w:rFonts w:ascii="Batang" w:eastAsia="Batang" w:hAnsi="Batang" w:cs="Batang"/>
      <w:kern w:val="2"/>
      <w:sz w:val="20"/>
      <w:szCs w:val="20"/>
      <w:lang w:eastAsia="ko-KR"/>
    </w:rPr>
  </w:style>
  <w:style w:type="paragraph" w:styleId="Noga">
    <w:name w:val="footer"/>
    <w:basedOn w:val="Navaden"/>
    <w:link w:val="NogaZnak"/>
    <w:uiPriority w:val="99"/>
    <w:unhideWhenUsed/>
    <w:rsid w:val="004A6446"/>
    <w:pPr>
      <w:tabs>
        <w:tab w:val="center" w:pos="4513"/>
        <w:tab w:val="right" w:pos="9026"/>
      </w:tabs>
      <w:snapToGrid w:val="0"/>
    </w:pPr>
  </w:style>
  <w:style w:type="character" w:customStyle="1" w:styleId="NogaZnak">
    <w:name w:val="Noga Znak"/>
    <w:basedOn w:val="Privzetapisavaodstavka"/>
    <w:link w:val="Noga"/>
    <w:uiPriority w:val="99"/>
    <w:rsid w:val="004A6446"/>
    <w:rPr>
      <w:rFonts w:ascii="Batang" w:eastAsia="Batang" w:hAnsi="Batang" w:cs="Batang"/>
      <w:kern w:val="2"/>
      <w:sz w:val="20"/>
      <w:szCs w:val="20"/>
      <w:lang w:eastAsia="ko-KR"/>
    </w:rPr>
  </w:style>
  <w:style w:type="character" w:styleId="Pripombasklic">
    <w:name w:val="annotation reference"/>
    <w:basedOn w:val="Privzetapisavaodstavka"/>
    <w:uiPriority w:val="99"/>
    <w:semiHidden/>
    <w:unhideWhenUsed/>
    <w:rsid w:val="004A6446"/>
    <w:rPr>
      <w:sz w:val="18"/>
      <w:szCs w:val="18"/>
    </w:rPr>
  </w:style>
  <w:style w:type="paragraph" w:styleId="Pripombabesedilo">
    <w:name w:val="annotation text"/>
    <w:basedOn w:val="Navaden"/>
    <w:link w:val="PripombabesediloZnak"/>
    <w:uiPriority w:val="99"/>
    <w:semiHidden/>
    <w:unhideWhenUsed/>
    <w:rsid w:val="004A6446"/>
    <w:pPr>
      <w:jc w:val="left"/>
    </w:pPr>
  </w:style>
  <w:style w:type="character" w:customStyle="1" w:styleId="PripombabesediloZnak">
    <w:name w:val="Pripomba – besedilo Znak"/>
    <w:basedOn w:val="Privzetapisavaodstavka"/>
    <w:link w:val="Pripombabesedilo"/>
    <w:uiPriority w:val="99"/>
    <w:semiHidden/>
    <w:rsid w:val="004A6446"/>
    <w:rPr>
      <w:rFonts w:ascii="Batang" w:eastAsia="Batang" w:hAnsi="Batang" w:cs="Batang"/>
      <w:kern w:val="2"/>
      <w:sz w:val="20"/>
      <w:szCs w:val="20"/>
      <w:lang w:eastAsia="ko-KR"/>
    </w:rPr>
  </w:style>
  <w:style w:type="paragraph" w:styleId="Zadevapripombe">
    <w:name w:val="annotation subject"/>
    <w:basedOn w:val="Pripombabesedilo"/>
    <w:next w:val="Pripombabesedilo"/>
    <w:link w:val="ZadevapripombeZnak"/>
    <w:uiPriority w:val="99"/>
    <w:semiHidden/>
    <w:unhideWhenUsed/>
    <w:rsid w:val="004A6446"/>
    <w:rPr>
      <w:b/>
      <w:bCs/>
    </w:rPr>
  </w:style>
  <w:style w:type="character" w:customStyle="1" w:styleId="ZadevapripombeZnak">
    <w:name w:val="Zadeva pripombe Znak"/>
    <w:basedOn w:val="PripombabesediloZnak"/>
    <w:link w:val="Zadevapripombe"/>
    <w:uiPriority w:val="99"/>
    <w:semiHidden/>
    <w:rsid w:val="004A6446"/>
    <w:rPr>
      <w:rFonts w:ascii="Batang" w:eastAsia="Batang" w:hAnsi="Batang" w:cs="Batang"/>
      <w:b/>
      <w:bCs/>
      <w:kern w:val="2"/>
      <w:sz w:val="20"/>
      <w:szCs w:val="20"/>
      <w:lang w:eastAsia="ko-KR"/>
    </w:rPr>
  </w:style>
  <w:style w:type="paragraph" w:styleId="Besedilooblaka">
    <w:name w:val="Balloon Text"/>
    <w:basedOn w:val="Navaden"/>
    <w:link w:val="BesedilooblakaZnak"/>
    <w:uiPriority w:val="99"/>
    <w:semiHidden/>
    <w:unhideWhenUsed/>
    <w:rsid w:val="004A6446"/>
    <w:rPr>
      <w:rFonts w:asciiTheme="majorHAnsi" w:eastAsiaTheme="majorEastAsia" w:hAnsiTheme="majorHAnsi" w:cstheme="majorBidi"/>
      <w:sz w:val="18"/>
      <w:szCs w:val="18"/>
    </w:rPr>
  </w:style>
  <w:style w:type="character" w:customStyle="1" w:styleId="BesedilooblakaZnak">
    <w:name w:val="Besedilo oblačka Znak"/>
    <w:basedOn w:val="Privzetapisavaodstavka"/>
    <w:link w:val="Besedilooblaka"/>
    <w:uiPriority w:val="99"/>
    <w:semiHidden/>
    <w:rsid w:val="004A6446"/>
    <w:rPr>
      <w:rFonts w:asciiTheme="majorHAnsi" w:eastAsiaTheme="majorEastAsia" w:hAnsiTheme="majorHAnsi" w:cstheme="majorBidi"/>
      <w:kern w:val="2"/>
      <w:sz w:val="18"/>
      <w:szCs w:val="18"/>
      <w:lang w:eastAsia="ko-KR"/>
    </w:rPr>
  </w:style>
  <w:style w:type="paragraph" w:styleId="Revizija">
    <w:name w:val="Revision"/>
    <w:hidden/>
    <w:uiPriority w:val="99"/>
    <w:semiHidden/>
    <w:rsid w:val="00444052"/>
    <w:rPr>
      <w:kern w:val="2"/>
    </w:rPr>
  </w:style>
  <w:style w:type="paragraph" w:styleId="Sprotnaopomba-besedilo">
    <w:name w:val="footnote text"/>
    <w:basedOn w:val="Navaden"/>
    <w:link w:val="Sprotnaopomba-besediloZnak"/>
    <w:uiPriority w:val="99"/>
    <w:semiHidden/>
    <w:unhideWhenUsed/>
    <w:rsid w:val="00444052"/>
  </w:style>
  <w:style w:type="character" w:customStyle="1" w:styleId="Sprotnaopomba-besediloZnak">
    <w:name w:val="Sprotna opomba - besedilo Znak"/>
    <w:basedOn w:val="Privzetapisavaodstavka"/>
    <w:link w:val="Sprotnaopomba-besedilo"/>
    <w:uiPriority w:val="99"/>
    <w:semiHidden/>
    <w:rsid w:val="00444052"/>
    <w:rPr>
      <w:rFonts w:ascii="Batang" w:eastAsia="Batang" w:hAnsi="Batang" w:cs="Batang"/>
      <w:kern w:val="2"/>
      <w:sz w:val="20"/>
      <w:szCs w:val="20"/>
      <w:lang w:eastAsia="ko-KR"/>
    </w:rPr>
  </w:style>
  <w:style w:type="character" w:styleId="Sprotnaopomba-sklic">
    <w:name w:val="footnote reference"/>
    <w:basedOn w:val="Privzetapisavaodstavka"/>
    <w:uiPriority w:val="99"/>
    <w:semiHidden/>
    <w:unhideWhenUsed/>
    <w:rsid w:val="00444052"/>
    <w:rPr>
      <w:vertAlign w:val="superscript"/>
    </w:rPr>
  </w:style>
  <w:style w:type="character" w:customStyle="1" w:styleId="Naslov3Znak">
    <w:name w:val="Naslov 3 Znak"/>
    <w:basedOn w:val="Privzetapisavaodstavka"/>
    <w:link w:val="Naslov3"/>
    <w:uiPriority w:val="9"/>
    <w:rsid w:val="00F56F5C"/>
    <w:rPr>
      <w:rFonts w:ascii="Gulim" w:eastAsia="Gulim" w:hAnsi="Gulim" w:cs="Gulim"/>
      <w:b/>
      <w:bCs/>
      <w:sz w:val="27"/>
      <w:szCs w:val="27"/>
      <w:lang w:eastAsia="ko-KR"/>
    </w:rPr>
  </w:style>
  <w:style w:type="paragraph" w:styleId="Podnaslov">
    <w:name w:val="Subtitle"/>
    <w:basedOn w:val="Navaden"/>
    <w:next w:val="Navaden"/>
    <w:uiPriority w:val="11"/>
    <w:qFormat/>
    <w:pPr>
      <w:keepNext/>
      <w:keepLines/>
      <w:spacing w:before="360" w:after="80"/>
    </w:pPr>
    <w:rPr>
      <w:rFonts w:ascii="Georgia" w:eastAsia="Georgia" w:hAnsi="Georgia" w:cs="Georgia"/>
      <w:i/>
      <w:color w:val="666666"/>
      <w:sz w:val="48"/>
      <w:szCs w:val="48"/>
    </w:rPr>
  </w:style>
  <w:style w:type="table" w:customStyle="1" w:styleId="a">
    <w:basedOn w:val="Navadnatabela"/>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0">
    <w:basedOn w:val="Navadnatabela"/>
    <w:tblPr>
      <w:tblStyleRowBandSize w:val="1"/>
      <w:tblStyleColBandSize w:val="1"/>
      <w:tblCellMar>
        <w:left w:w="99" w:type="dxa"/>
        <w:right w:w="99" w:type="dxa"/>
      </w:tblCellMar>
    </w:tblPr>
  </w:style>
  <w:style w:type="character" w:customStyle="1" w:styleId="UnresolvedMention">
    <w:name w:val="Unresolved Mention"/>
    <w:basedOn w:val="Privzetapisavaodstavka"/>
    <w:uiPriority w:val="99"/>
    <w:semiHidden/>
    <w:unhideWhenUsed/>
    <w:rsid w:val="000015A3"/>
    <w:rPr>
      <w:color w:val="605E5C"/>
      <w:shd w:val="clear" w:color="auto" w:fill="E1DFDD"/>
    </w:rPr>
  </w:style>
  <w:style w:type="table" w:customStyle="1" w:styleId="a1">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2">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3">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4">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5">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6">
    <w:basedOn w:val="Navadnatabela"/>
    <w:rPr>
      <w:rFonts w:ascii="Cambria" w:eastAsia="Cambria" w:hAnsi="Cambria" w:cs="Cambria"/>
      <w:sz w:val="24"/>
      <w:szCs w:val="24"/>
    </w:rPr>
    <w:tblPr>
      <w:tblStyleRowBandSize w:val="1"/>
      <w:tblStyleColBandSize w:val="1"/>
      <w:tblCellMar>
        <w:left w:w="99" w:type="dxa"/>
        <w:right w:w="99" w:type="dxa"/>
      </w:tblCellMar>
    </w:tblPr>
  </w:style>
  <w:style w:type="character" w:styleId="SledenaHiperpovezava">
    <w:name w:val="FollowedHyperlink"/>
    <w:basedOn w:val="Privzetapisavaodstavka"/>
    <w:uiPriority w:val="99"/>
    <w:semiHidden/>
    <w:unhideWhenUsed/>
    <w:rsid w:val="00272C3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news.samsung.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8Dn0Jlnpqfq6Kddb9HnpOzyPtg==">CgMxLjAyCGguZ2pkZ3hzOAByITFkdVAwRGJNczNyY3FOTkdGVS1zcUk0TW5qYmVvZDBKVQ==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261</Words>
  <Characters>1489</Characters>
  <Application>Microsoft Office Word</Application>
  <DocSecurity>0</DocSecurity>
  <Lines>12</Lines>
  <Paragraphs>3</Paragraphs>
  <ScaleCrop>false</ScaleCrop>
  <HeadingPairs>
    <vt:vector size="2" baseType="variant">
      <vt:variant>
        <vt:lpstr>Naslov</vt:lpstr>
      </vt:variant>
      <vt:variant>
        <vt:i4>1</vt:i4>
      </vt:variant>
    </vt:vector>
  </HeadingPairs>
  <TitlesOfParts>
    <vt:vector size="1" baseType="lpstr">
      <vt:lpstr/>
    </vt:vector>
  </TitlesOfParts>
  <Company>Samsung</Company>
  <LinksUpToDate>false</LinksUpToDate>
  <CharactersWithSpaces>1747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Flitcroft (FleishmanHillard)</dc:creator>
  <cp:lastModifiedBy>Marko</cp:lastModifiedBy>
  <cp:revision>2</cp:revision>
  <dcterms:created xsi:type="dcterms:W3CDTF">2023-05-25T13:56:00Z</dcterms:created>
  <dcterms:modified xsi:type="dcterms:W3CDTF">2023-05-25T13:56:00Z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0x010100B8875727884EF546B2681CB4673229C0</vt:lpwstr>
  </property>
  <property fmtid="{D5CDD505-2E9C-101B-9397-08002B2CF9AE}" pid="3" name="MediaServiceImageTags">
    <vt:lpwstr/>
  </property>
</Properties>
</file>