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57CC14" w14:textId="77777777" w:rsidR="00F45134" w:rsidRDefault="00F45134">
      <w:pPr>
        <w:jc w:val="both"/>
        <w:rPr>
          <w:rFonts w:ascii="Poppins Light" w:eastAsia="Poppins Light" w:hAnsi="Poppins Light" w:cs="Poppins Light"/>
          <w:sz w:val="16"/>
          <w:szCs w:val="16"/>
        </w:rPr>
      </w:pPr>
    </w:p>
    <w:tbl>
      <w:tblPr>
        <w:tblStyle w:val="a"/>
        <w:tblW w:w="1008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600" w:firstRow="0" w:lastRow="0" w:firstColumn="0" w:lastColumn="0" w:noHBand="1" w:noVBand="1"/>
      </w:tblPr>
      <w:tblGrid>
        <w:gridCol w:w="5760"/>
        <w:gridCol w:w="4320"/>
      </w:tblGrid>
      <w:tr w:rsidR="00F45134" w14:paraId="7CBEFB65" w14:textId="77777777">
        <w:trPr>
          <w:trHeight w:val="525"/>
        </w:trPr>
        <w:tc>
          <w:tcPr>
            <w:tcW w:w="5760" w:type="dxa"/>
            <w:shd w:val="clear" w:color="auto" w:fill="auto"/>
            <w:tcMar>
              <w:top w:w="100" w:type="dxa"/>
              <w:left w:w="100" w:type="dxa"/>
              <w:bottom w:w="100" w:type="dxa"/>
              <w:right w:w="100" w:type="dxa"/>
            </w:tcMar>
          </w:tcPr>
          <w:p w14:paraId="433CD64F" w14:textId="77777777" w:rsidR="00F45134" w:rsidRDefault="00366866">
            <w:pPr>
              <w:ind w:right="60"/>
              <w:jc w:val="both"/>
              <w:rPr>
                <w:rFonts w:ascii="Poppins Light" w:eastAsia="Poppins Light" w:hAnsi="Poppins Light" w:cs="Poppins Light"/>
                <w:color w:val="0070C0"/>
                <w:sz w:val="16"/>
                <w:szCs w:val="16"/>
              </w:rPr>
            </w:pPr>
            <w:bookmarkStart w:id="0" w:name="_GoBack"/>
            <w:r>
              <w:rPr>
                <w:rFonts w:ascii="Poppins Medium" w:hAnsi="Poppins Medium"/>
                <w:smallCaps/>
                <w:color w:val="0070C0"/>
                <w:sz w:val="20"/>
                <w:szCs w:val="20"/>
              </w:rPr>
              <w:t>OŽJI IZBOR ŠTUDENTSKEGA TEKMOVANJA</w:t>
            </w:r>
            <w:bookmarkEnd w:id="0"/>
          </w:p>
        </w:tc>
        <w:tc>
          <w:tcPr>
            <w:tcW w:w="4320" w:type="dxa"/>
            <w:shd w:val="clear" w:color="auto" w:fill="auto"/>
            <w:tcMar>
              <w:top w:w="100" w:type="dxa"/>
              <w:left w:w="100" w:type="dxa"/>
              <w:bottom w:w="100" w:type="dxa"/>
              <w:right w:w="100" w:type="dxa"/>
            </w:tcMar>
          </w:tcPr>
          <w:p w14:paraId="0FF673A3" w14:textId="77777777" w:rsidR="00F45134" w:rsidRDefault="00366866">
            <w:pPr>
              <w:jc w:val="both"/>
              <w:rPr>
                <w:rFonts w:ascii="Poppins Light" w:eastAsia="Poppins Light" w:hAnsi="Poppins Light" w:cs="Poppins Light"/>
                <w:color w:val="0070C0"/>
                <w:sz w:val="16"/>
                <w:szCs w:val="16"/>
              </w:rPr>
            </w:pPr>
            <w:r>
              <w:rPr>
                <w:rFonts w:ascii="Poppins Medium" w:hAnsi="Poppins Medium"/>
                <w:smallCaps/>
                <w:color w:val="0070C0"/>
                <w:sz w:val="20"/>
                <w:szCs w:val="20"/>
              </w:rPr>
              <w:t>OŽJI IZBOR MLADINSKEGA TEKMOVANJA</w:t>
            </w:r>
          </w:p>
        </w:tc>
      </w:tr>
      <w:tr w:rsidR="00F45134" w14:paraId="6B8B5923" w14:textId="77777777">
        <w:tc>
          <w:tcPr>
            <w:tcW w:w="5760" w:type="dxa"/>
            <w:shd w:val="clear" w:color="auto" w:fill="auto"/>
            <w:tcMar>
              <w:top w:w="100" w:type="dxa"/>
              <w:left w:w="100" w:type="dxa"/>
              <w:bottom w:w="100" w:type="dxa"/>
              <w:right w:w="100" w:type="dxa"/>
            </w:tcMar>
          </w:tcPr>
          <w:p w14:paraId="45BF40F6" w14:textId="77777777" w:rsidR="00F45134" w:rsidRDefault="00366866">
            <w:pPr>
              <w:jc w:val="both"/>
              <w:rPr>
                <w:rFonts w:ascii="Poppins Light" w:eastAsia="Poppins Light" w:hAnsi="Poppins Light" w:cs="Poppins Light"/>
                <w:sz w:val="16"/>
                <w:szCs w:val="16"/>
              </w:rPr>
            </w:pPr>
            <w:proofErr w:type="spellStart"/>
            <w:r>
              <w:rPr>
                <w:rFonts w:ascii="Poppins Light" w:hAnsi="Poppins Light"/>
                <w:sz w:val="16"/>
                <w:szCs w:val="16"/>
              </w:rPr>
              <w:t>Xingyu</w:t>
            </w:r>
            <w:proofErr w:type="spellEnd"/>
            <w:r>
              <w:rPr>
                <w:rFonts w:ascii="Poppins Light" w:hAnsi="Poppins Light"/>
                <w:sz w:val="16"/>
                <w:szCs w:val="16"/>
              </w:rPr>
              <w:t xml:space="preserve"> Fan, Kitajska</w:t>
            </w:r>
          </w:p>
          <w:p w14:paraId="552BED2A" w14:textId="77777777" w:rsidR="00F45134" w:rsidRDefault="00366866">
            <w:pPr>
              <w:jc w:val="both"/>
              <w:rPr>
                <w:rFonts w:ascii="Poppins Light" w:eastAsia="Poppins Light" w:hAnsi="Poppins Light" w:cs="Poppins Light"/>
                <w:sz w:val="16"/>
                <w:szCs w:val="16"/>
              </w:rPr>
            </w:pPr>
            <w:r>
              <w:rPr>
                <w:rFonts w:ascii="Poppins Light" w:hAnsi="Poppins Light"/>
                <w:sz w:val="16"/>
                <w:szCs w:val="16"/>
              </w:rPr>
              <w:t xml:space="preserve">Umetniška univerza </w:t>
            </w:r>
            <w:proofErr w:type="spellStart"/>
            <w:r>
              <w:rPr>
                <w:rFonts w:ascii="Poppins Light" w:hAnsi="Poppins Light"/>
                <w:sz w:val="16"/>
                <w:szCs w:val="16"/>
              </w:rPr>
              <w:t>Nanjing</w:t>
            </w:r>
            <w:proofErr w:type="spellEnd"/>
            <w:r>
              <w:rPr>
                <w:rFonts w:ascii="Poppins Light" w:hAnsi="Poppins Light"/>
                <w:sz w:val="16"/>
                <w:szCs w:val="16"/>
              </w:rPr>
              <w:t>, Kitajska</w:t>
            </w:r>
          </w:p>
        </w:tc>
        <w:tc>
          <w:tcPr>
            <w:tcW w:w="4320" w:type="dxa"/>
            <w:shd w:val="clear" w:color="auto" w:fill="auto"/>
            <w:tcMar>
              <w:top w:w="100" w:type="dxa"/>
              <w:left w:w="100" w:type="dxa"/>
              <w:bottom w:w="100" w:type="dxa"/>
              <w:right w:w="100" w:type="dxa"/>
            </w:tcMar>
          </w:tcPr>
          <w:p w14:paraId="11364F42"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Matteo</w:t>
            </w:r>
            <w:proofErr w:type="spellEnd"/>
            <w:r>
              <w:rPr>
                <w:rFonts w:ascii="Poppins Light" w:hAnsi="Poppins Light"/>
                <w:sz w:val="16"/>
                <w:szCs w:val="16"/>
              </w:rPr>
              <w:t xml:space="preserve"> </w:t>
            </w:r>
            <w:proofErr w:type="spellStart"/>
            <w:r>
              <w:rPr>
                <w:rFonts w:ascii="Poppins Light" w:hAnsi="Poppins Light"/>
                <w:sz w:val="16"/>
                <w:szCs w:val="16"/>
              </w:rPr>
              <w:t>Botta</w:t>
            </w:r>
            <w:proofErr w:type="spellEnd"/>
            <w:r>
              <w:rPr>
                <w:rFonts w:ascii="Poppins Light" w:hAnsi="Poppins Light"/>
                <w:sz w:val="16"/>
                <w:szCs w:val="16"/>
              </w:rPr>
              <w:t>, Švica</w:t>
            </w:r>
          </w:p>
        </w:tc>
      </w:tr>
      <w:tr w:rsidR="00F45134" w14:paraId="3BB8EC77" w14:textId="77777777">
        <w:tc>
          <w:tcPr>
            <w:tcW w:w="5760" w:type="dxa"/>
            <w:shd w:val="clear" w:color="auto" w:fill="auto"/>
            <w:tcMar>
              <w:top w:w="100" w:type="dxa"/>
              <w:left w:w="100" w:type="dxa"/>
              <w:bottom w:w="100" w:type="dxa"/>
              <w:right w:w="100" w:type="dxa"/>
            </w:tcMar>
          </w:tcPr>
          <w:p w14:paraId="5BE77C77" w14:textId="77777777" w:rsidR="00F45134" w:rsidRDefault="00366866">
            <w:pPr>
              <w:jc w:val="both"/>
              <w:rPr>
                <w:rFonts w:ascii="Poppins Light" w:eastAsia="Poppins Light" w:hAnsi="Poppins Light" w:cs="Poppins Light"/>
                <w:sz w:val="16"/>
                <w:szCs w:val="16"/>
              </w:rPr>
            </w:pPr>
            <w:proofErr w:type="spellStart"/>
            <w:r>
              <w:rPr>
                <w:rFonts w:ascii="Poppins Light" w:hAnsi="Poppins Light"/>
                <w:sz w:val="16"/>
                <w:szCs w:val="16"/>
              </w:rPr>
              <w:t>Ilana</w:t>
            </w:r>
            <w:proofErr w:type="spellEnd"/>
            <w:r>
              <w:rPr>
                <w:rFonts w:ascii="Poppins Light" w:hAnsi="Poppins Light"/>
                <w:sz w:val="16"/>
                <w:szCs w:val="16"/>
              </w:rPr>
              <w:t xml:space="preserve"> </w:t>
            </w:r>
            <w:proofErr w:type="spellStart"/>
            <w:r>
              <w:rPr>
                <w:rFonts w:ascii="Poppins Light" w:hAnsi="Poppins Light"/>
                <w:sz w:val="16"/>
                <w:szCs w:val="16"/>
              </w:rPr>
              <w:t>Grollman</w:t>
            </w:r>
            <w:proofErr w:type="spellEnd"/>
            <w:r>
              <w:rPr>
                <w:rFonts w:ascii="Poppins Light" w:hAnsi="Poppins Light"/>
                <w:sz w:val="16"/>
                <w:szCs w:val="16"/>
              </w:rPr>
              <w:t>, ZDA</w:t>
            </w:r>
          </w:p>
          <w:p w14:paraId="5A9EB8AC" w14:textId="77777777" w:rsidR="00F45134" w:rsidRDefault="00366866">
            <w:pPr>
              <w:jc w:val="both"/>
              <w:rPr>
                <w:rFonts w:ascii="Poppins Light" w:eastAsia="Poppins Light" w:hAnsi="Poppins Light" w:cs="Poppins Light"/>
                <w:sz w:val="16"/>
                <w:szCs w:val="16"/>
              </w:rPr>
            </w:pPr>
            <w:r>
              <w:rPr>
                <w:rFonts w:ascii="Poppins Light" w:hAnsi="Poppins Light"/>
                <w:sz w:val="16"/>
                <w:szCs w:val="16"/>
              </w:rPr>
              <w:t xml:space="preserve">Emerson </w:t>
            </w:r>
            <w:proofErr w:type="spellStart"/>
            <w:r>
              <w:rPr>
                <w:rFonts w:ascii="Poppins Light" w:hAnsi="Poppins Light"/>
                <w:sz w:val="16"/>
                <w:szCs w:val="16"/>
              </w:rPr>
              <w:t>College</w:t>
            </w:r>
            <w:proofErr w:type="spellEnd"/>
            <w:r>
              <w:rPr>
                <w:rFonts w:ascii="Poppins Light" w:hAnsi="Poppins Light"/>
                <w:sz w:val="16"/>
                <w:szCs w:val="16"/>
              </w:rPr>
              <w:t>, ZDA</w:t>
            </w:r>
          </w:p>
        </w:tc>
        <w:tc>
          <w:tcPr>
            <w:tcW w:w="4320" w:type="dxa"/>
            <w:shd w:val="clear" w:color="auto" w:fill="auto"/>
            <w:tcMar>
              <w:top w:w="100" w:type="dxa"/>
              <w:left w:w="100" w:type="dxa"/>
              <w:bottom w:w="100" w:type="dxa"/>
              <w:right w:w="100" w:type="dxa"/>
            </w:tcMar>
          </w:tcPr>
          <w:p w14:paraId="161F775A"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Landon</w:t>
            </w:r>
            <w:proofErr w:type="spellEnd"/>
            <w:r>
              <w:rPr>
                <w:rFonts w:ascii="Poppins Light" w:hAnsi="Poppins Light"/>
                <w:sz w:val="16"/>
                <w:szCs w:val="16"/>
              </w:rPr>
              <w:t xml:space="preserve"> </w:t>
            </w:r>
            <w:proofErr w:type="spellStart"/>
            <w:r>
              <w:rPr>
                <w:rFonts w:ascii="Poppins Light" w:hAnsi="Poppins Light"/>
                <w:sz w:val="16"/>
                <w:szCs w:val="16"/>
              </w:rPr>
              <w:t>Chong</w:t>
            </w:r>
            <w:proofErr w:type="spellEnd"/>
            <w:r>
              <w:rPr>
                <w:rFonts w:ascii="Poppins Light" w:hAnsi="Poppins Light"/>
                <w:sz w:val="16"/>
                <w:szCs w:val="16"/>
              </w:rPr>
              <w:t xml:space="preserve"> </w:t>
            </w:r>
            <w:proofErr w:type="spellStart"/>
            <w:r>
              <w:rPr>
                <w:rFonts w:ascii="Poppins Light" w:hAnsi="Poppins Light"/>
                <w:sz w:val="16"/>
                <w:szCs w:val="16"/>
              </w:rPr>
              <w:t>Chung</w:t>
            </w:r>
            <w:proofErr w:type="spellEnd"/>
            <w:r>
              <w:rPr>
                <w:rFonts w:ascii="Poppins Light" w:hAnsi="Poppins Light"/>
                <w:sz w:val="16"/>
                <w:szCs w:val="16"/>
              </w:rPr>
              <w:t xml:space="preserve"> </w:t>
            </w:r>
            <w:proofErr w:type="spellStart"/>
            <w:r>
              <w:rPr>
                <w:rFonts w:ascii="Poppins Light" w:hAnsi="Poppins Light"/>
                <w:sz w:val="16"/>
                <w:szCs w:val="16"/>
              </w:rPr>
              <w:t>Yi</w:t>
            </w:r>
            <w:proofErr w:type="spellEnd"/>
            <w:r>
              <w:rPr>
                <w:rFonts w:ascii="Poppins Light" w:hAnsi="Poppins Light"/>
                <w:sz w:val="16"/>
                <w:szCs w:val="16"/>
              </w:rPr>
              <w:t>, Malezija</w:t>
            </w:r>
          </w:p>
          <w:p w14:paraId="50327B81" w14:textId="77777777" w:rsidR="00F45134" w:rsidRDefault="00F45134">
            <w:pPr>
              <w:widowControl w:val="0"/>
              <w:rPr>
                <w:rFonts w:ascii="Poppins Light" w:eastAsia="Poppins Light" w:hAnsi="Poppins Light" w:cs="Poppins Light"/>
                <w:sz w:val="16"/>
                <w:szCs w:val="16"/>
              </w:rPr>
            </w:pPr>
          </w:p>
        </w:tc>
      </w:tr>
      <w:tr w:rsidR="00F45134" w14:paraId="4DBA766B" w14:textId="77777777">
        <w:tc>
          <w:tcPr>
            <w:tcW w:w="5760" w:type="dxa"/>
            <w:shd w:val="clear" w:color="auto" w:fill="auto"/>
            <w:tcMar>
              <w:top w:w="100" w:type="dxa"/>
              <w:left w:w="100" w:type="dxa"/>
              <w:bottom w:w="100" w:type="dxa"/>
              <w:right w:w="100" w:type="dxa"/>
            </w:tcMar>
          </w:tcPr>
          <w:p w14:paraId="40545A96" w14:textId="77777777" w:rsidR="00F45134" w:rsidRDefault="00366866">
            <w:pPr>
              <w:jc w:val="both"/>
              <w:rPr>
                <w:rFonts w:ascii="Poppins Light" w:eastAsia="Poppins Light" w:hAnsi="Poppins Light" w:cs="Poppins Light"/>
                <w:sz w:val="16"/>
                <w:szCs w:val="16"/>
              </w:rPr>
            </w:pPr>
            <w:proofErr w:type="spellStart"/>
            <w:r>
              <w:rPr>
                <w:rFonts w:ascii="Poppins Light" w:hAnsi="Poppins Light"/>
                <w:sz w:val="16"/>
                <w:szCs w:val="16"/>
              </w:rPr>
              <w:t>Honorata</w:t>
            </w:r>
            <w:proofErr w:type="spellEnd"/>
            <w:r>
              <w:rPr>
                <w:rFonts w:ascii="Poppins Light" w:hAnsi="Poppins Light"/>
                <w:sz w:val="16"/>
                <w:szCs w:val="16"/>
              </w:rPr>
              <w:t xml:space="preserve"> </w:t>
            </w:r>
            <w:proofErr w:type="spellStart"/>
            <w:r>
              <w:rPr>
                <w:rFonts w:ascii="Poppins Light" w:hAnsi="Poppins Light"/>
                <w:sz w:val="16"/>
                <w:szCs w:val="16"/>
              </w:rPr>
              <w:t>Kornacka</w:t>
            </w:r>
            <w:proofErr w:type="spellEnd"/>
            <w:r>
              <w:rPr>
                <w:rFonts w:ascii="Poppins Light" w:hAnsi="Poppins Light"/>
                <w:sz w:val="16"/>
                <w:szCs w:val="16"/>
              </w:rPr>
              <w:t>, Poljska</w:t>
            </w:r>
          </w:p>
          <w:p w14:paraId="7F23FFA9" w14:textId="77777777" w:rsidR="00F45134" w:rsidRDefault="00366866">
            <w:pPr>
              <w:jc w:val="both"/>
              <w:rPr>
                <w:rFonts w:ascii="Poppins Light" w:eastAsia="Poppins Light" w:hAnsi="Poppins Light" w:cs="Poppins Light"/>
                <w:sz w:val="16"/>
                <w:szCs w:val="16"/>
              </w:rPr>
            </w:pPr>
            <w:r>
              <w:rPr>
                <w:rFonts w:ascii="Poppins Light" w:hAnsi="Poppins Light"/>
                <w:sz w:val="16"/>
                <w:szCs w:val="16"/>
              </w:rPr>
              <w:t xml:space="preserve">Univerza Marie </w:t>
            </w:r>
            <w:proofErr w:type="spellStart"/>
            <w:r>
              <w:rPr>
                <w:rFonts w:ascii="Poppins Light" w:hAnsi="Poppins Light"/>
                <w:sz w:val="16"/>
                <w:szCs w:val="16"/>
              </w:rPr>
              <w:t>Grzegorzewske</w:t>
            </w:r>
            <w:proofErr w:type="spellEnd"/>
            <w:r>
              <w:rPr>
                <w:rFonts w:ascii="Poppins Light" w:hAnsi="Poppins Light"/>
                <w:sz w:val="16"/>
                <w:szCs w:val="16"/>
              </w:rPr>
              <w:t>, Poljska</w:t>
            </w:r>
          </w:p>
        </w:tc>
        <w:tc>
          <w:tcPr>
            <w:tcW w:w="4320" w:type="dxa"/>
            <w:shd w:val="clear" w:color="auto" w:fill="auto"/>
            <w:tcMar>
              <w:top w:w="100" w:type="dxa"/>
              <w:left w:w="100" w:type="dxa"/>
              <w:bottom w:w="100" w:type="dxa"/>
              <w:right w:w="100" w:type="dxa"/>
            </w:tcMar>
          </w:tcPr>
          <w:p w14:paraId="2313E810"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Shayna</w:t>
            </w:r>
            <w:proofErr w:type="spellEnd"/>
            <w:r>
              <w:rPr>
                <w:rFonts w:ascii="Poppins Light" w:hAnsi="Poppins Light"/>
                <w:sz w:val="16"/>
                <w:szCs w:val="16"/>
              </w:rPr>
              <w:t xml:space="preserve"> </w:t>
            </w:r>
            <w:proofErr w:type="spellStart"/>
            <w:r>
              <w:rPr>
                <w:rFonts w:ascii="Poppins Light" w:hAnsi="Poppins Light"/>
                <w:sz w:val="16"/>
                <w:szCs w:val="16"/>
              </w:rPr>
              <w:t>Cuenca</w:t>
            </w:r>
            <w:proofErr w:type="spellEnd"/>
            <w:r>
              <w:rPr>
                <w:rFonts w:ascii="Poppins Light" w:hAnsi="Poppins Light"/>
                <w:sz w:val="16"/>
                <w:szCs w:val="16"/>
              </w:rPr>
              <w:t>, ZDA</w:t>
            </w:r>
          </w:p>
        </w:tc>
      </w:tr>
      <w:tr w:rsidR="00F45134" w14:paraId="1E0FC052" w14:textId="77777777">
        <w:tc>
          <w:tcPr>
            <w:tcW w:w="5760" w:type="dxa"/>
            <w:shd w:val="clear" w:color="auto" w:fill="auto"/>
            <w:tcMar>
              <w:top w:w="100" w:type="dxa"/>
              <w:left w:w="100" w:type="dxa"/>
              <w:bottom w:w="100" w:type="dxa"/>
              <w:right w:w="100" w:type="dxa"/>
            </w:tcMar>
          </w:tcPr>
          <w:p w14:paraId="055DC117" w14:textId="77777777" w:rsidR="00F45134" w:rsidRDefault="00366866">
            <w:pPr>
              <w:jc w:val="both"/>
              <w:rPr>
                <w:rFonts w:ascii="Poppins Light" w:eastAsia="Poppins Light" w:hAnsi="Poppins Light" w:cs="Poppins Light"/>
                <w:sz w:val="16"/>
                <w:szCs w:val="16"/>
              </w:rPr>
            </w:pPr>
            <w:proofErr w:type="spellStart"/>
            <w:r>
              <w:rPr>
                <w:rFonts w:ascii="Poppins Light" w:hAnsi="Poppins Light"/>
                <w:sz w:val="16"/>
                <w:szCs w:val="16"/>
              </w:rPr>
              <w:t>Montenez</w:t>
            </w:r>
            <w:proofErr w:type="spellEnd"/>
            <w:r>
              <w:rPr>
                <w:rFonts w:ascii="Poppins Light" w:hAnsi="Poppins Light"/>
                <w:sz w:val="16"/>
                <w:szCs w:val="16"/>
              </w:rPr>
              <w:t xml:space="preserve"> </w:t>
            </w:r>
            <w:proofErr w:type="spellStart"/>
            <w:r>
              <w:rPr>
                <w:rFonts w:ascii="Poppins Light" w:hAnsi="Poppins Light"/>
                <w:sz w:val="16"/>
                <w:szCs w:val="16"/>
              </w:rPr>
              <w:t>Lowery</w:t>
            </w:r>
            <w:proofErr w:type="spellEnd"/>
            <w:r>
              <w:rPr>
                <w:rFonts w:ascii="Poppins Light" w:hAnsi="Poppins Light"/>
                <w:sz w:val="16"/>
                <w:szCs w:val="16"/>
              </w:rPr>
              <w:t>, ZDA</w:t>
            </w:r>
          </w:p>
          <w:p w14:paraId="78C53724" w14:textId="77777777" w:rsidR="00F45134" w:rsidRPr="009B2695" w:rsidRDefault="00366866">
            <w:pPr>
              <w:rPr>
                <w:rFonts w:ascii="Poppins Light" w:eastAsia="Poppins Light" w:hAnsi="Poppins Light" w:cs="Poppins Light"/>
                <w:sz w:val="16"/>
                <w:szCs w:val="16"/>
              </w:rPr>
            </w:pPr>
            <w:r w:rsidRPr="009B2695">
              <w:rPr>
                <w:rFonts w:ascii="Poppins Light" w:hAnsi="Poppins Light"/>
                <w:sz w:val="16"/>
                <w:szCs w:val="16"/>
              </w:rPr>
              <w:t xml:space="preserve">Georgia </w:t>
            </w:r>
            <w:proofErr w:type="spellStart"/>
            <w:r w:rsidRPr="009B2695">
              <w:rPr>
                <w:rFonts w:ascii="Poppins Light" w:hAnsi="Poppins Light"/>
                <w:sz w:val="16"/>
                <w:szCs w:val="16"/>
              </w:rPr>
              <w:t>State</w:t>
            </w:r>
            <w:proofErr w:type="spellEnd"/>
            <w:r w:rsidRPr="009B2695">
              <w:rPr>
                <w:rFonts w:ascii="Poppins Light" w:hAnsi="Poppins Light"/>
                <w:sz w:val="16"/>
                <w:szCs w:val="16"/>
              </w:rPr>
              <w:t xml:space="preserve"> </w:t>
            </w:r>
            <w:proofErr w:type="spellStart"/>
            <w:r w:rsidRPr="009B2695">
              <w:rPr>
                <w:rFonts w:ascii="Poppins Light" w:hAnsi="Poppins Light"/>
                <w:sz w:val="16"/>
                <w:szCs w:val="16"/>
              </w:rPr>
              <w:t>University</w:t>
            </w:r>
            <w:proofErr w:type="spellEnd"/>
            <w:r w:rsidRPr="009B2695">
              <w:rPr>
                <w:rFonts w:ascii="Poppins Light" w:hAnsi="Poppins Light"/>
                <w:sz w:val="16"/>
                <w:szCs w:val="16"/>
              </w:rPr>
              <w:t xml:space="preserve">, Ernest G. </w:t>
            </w:r>
            <w:proofErr w:type="spellStart"/>
            <w:r w:rsidRPr="009B2695">
              <w:rPr>
                <w:rFonts w:ascii="Poppins Light" w:hAnsi="Poppins Light"/>
                <w:sz w:val="16"/>
                <w:szCs w:val="16"/>
              </w:rPr>
              <w:t>Welch</w:t>
            </w:r>
            <w:proofErr w:type="spellEnd"/>
            <w:r w:rsidRPr="009B2695">
              <w:rPr>
                <w:rFonts w:ascii="Poppins Light" w:hAnsi="Poppins Light"/>
                <w:sz w:val="16"/>
                <w:szCs w:val="16"/>
              </w:rPr>
              <w:t xml:space="preserve"> </w:t>
            </w:r>
            <w:proofErr w:type="spellStart"/>
            <w:r w:rsidRPr="009B2695">
              <w:rPr>
                <w:rFonts w:ascii="Poppins Light" w:hAnsi="Poppins Light"/>
                <w:sz w:val="16"/>
                <w:szCs w:val="16"/>
              </w:rPr>
              <w:t>School</w:t>
            </w:r>
            <w:proofErr w:type="spellEnd"/>
            <w:r w:rsidRPr="009B2695">
              <w:rPr>
                <w:rFonts w:ascii="Poppins Light" w:hAnsi="Poppins Light"/>
                <w:sz w:val="16"/>
                <w:szCs w:val="16"/>
              </w:rPr>
              <w:t xml:space="preserve"> </w:t>
            </w:r>
            <w:proofErr w:type="spellStart"/>
            <w:r w:rsidRPr="009B2695">
              <w:rPr>
                <w:rFonts w:ascii="Poppins Light" w:hAnsi="Poppins Light"/>
                <w:sz w:val="16"/>
                <w:szCs w:val="16"/>
              </w:rPr>
              <w:t>of</w:t>
            </w:r>
            <w:proofErr w:type="spellEnd"/>
            <w:r w:rsidRPr="009B2695">
              <w:rPr>
                <w:rFonts w:ascii="Poppins Light" w:hAnsi="Poppins Light"/>
                <w:sz w:val="16"/>
                <w:szCs w:val="16"/>
              </w:rPr>
              <w:t xml:space="preserve"> </w:t>
            </w:r>
            <w:proofErr w:type="spellStart"/>
            <w:r w:rsidRPr="009B2695">
              <w:rPr>
                <w:rFonts w:ascii="Poppins Light" w:hAnsi="Poppins Light"/>
                <w:sz w:val="16"/>
                <w:szCs w:val="16"/>
              </w:rPr>
              <w:t>Art</w:t>
            </w:r>
            <w:proofErr w:type="spellEnd"/>
            <w:r w:rsidRPr="009B2695">
              <w:rPr>
                <w:rFonts w:ascii="Poppins Light" w:hAnsi="Poppins Light"/>
                <w:sz w:val="16"/>
                <w:szCs w:val="16"/>
              </w:rPr>
              <w:t xml:space="preserve"> &amp; Design, ZDA</w:t>
            </w:r>
          </w:p>
        </w:tc>
        <w:tc>
          <w:tcPr>
            <w:tcW w:w="4320" w:type="dxa"/>
            <w:shd w:val="clear" w:color="auto" w:fill="auto"/>
            <w:tcMar>
              <w:top w:w="100" w:type="dxa"/>
              <w:left w:w="100" w:type="dxa"/>
              <w:bottom w:w="100" w:type="dxa"/>
              <w:right w:w="100" w:type="dxa"/>
            </w:tcMar>
          </w:tcPr>
          <w:p w14:paraId="40E14B3A"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Ankit</w:t>
            </w:r>
            <w:proofErr w:type="spellEnd"/>
            <w:r>
              <w:rPr>
                <w:rFonts w:ascii="Poppins Light" w:hAnsi="Poppins Light"/>
                <w:sz w:val="16"/>
                <w:szCs w:val="16"/>
              </w:rPr>
              <w:t xml:space="preserve"> </w:t>
            </w:r>
            <w:proofErr w:type="spellStart"/>
            <w:r>
              <w:rPr>
                <w:rFonts w:ascii="Poppins Light" w:hAnsi="Poppins Light"/>
                <w:sz w:val="16"/>
                <w:szCs w:val="16"/>
              </w:rPr>
              <w:t>Ghosh</w:t>
            </w:r>
            <w:proofErr w:type="spellEnd"/>
            <w:r>
              <w:rPr>
                <w:rFonts w:ascii="Poppins Light" w:hAnsi="Poppins Light"/>
                <w:sz w:val="16"/>
                <w:szCs w:val="16"/>
              </w:rPr>
              <w:t>, Indija</w:t>
            </w:r>
          </w:p>
        </w:tc>
      </w:tr>
      <w:tr w:rsidR="00F45134" w14:paraId="3EA935B0" w14:textId="77777777">
        <w:tc>
          <w:tcPr>
            <w:tcW w:w="5760" w:type="dxa"/>
            <w:shd w:val="clear" w:color="auto" w:fill="auto"/>
            <w:tcMar>
              <w:top w:w="100" w:type="dxa"/>
              <w:left w:w="100" w:type="dxa"/>
              <w:bottom w:w="100" w:type="dxa"/>
              <w:right w:w="100" w:type="dxa"/>
            </w:tcMar>
          </w:tcPr>
          <w:p w14:paraId="5D51D1DE" w14:textId="77777777" w:rsidR="00F45134" w:rsidRDefault="00366866">
            <w:pPr>
              <w:jc w:val="both"/>
              <w:rPr>
                <w:rFonts w:ascii="Poppins Light" w:eastAsia="Poppins Light" w:hAnsi="Poppins Light" w:cs="Poppins Light"/>
                <w:sz w:val="16"/>
                <w:szCs w:val="16"/>
              </w:rPr>
            </w:pPr>
            <w:proofErr w:type="spellStart"/>
            <w:r>
              <w:rPr>
                <w:rFonts w:ascii="Poppins Light" w:hAnsi="Poppins Light"/>
                <w:sz w:val="16"/>
                <w:szCs w:val="16"/>
              </w:rPr>
              <w:t>Thapelo</w:t>
            </w:r>
            <w:proofErr w:type="spellEnd"/>
            <w:r>
              <w:rPr>
                <w:rFonts w:ascii="Poppins Light" w:hAnsi="Poppins Light"/>
                <w:sz w:val="16"/>
                <w:szCs w:val="16"/>
              </w:rPr>
              <w:t xml:space="preserve"> </w:t>
            </w:r>
            <w:proofErr w:type="spellStart"/>
            <w:r>
              <w:rPr>
                <w:rFonts w:ascii="Poppins Light" w:hAnsi="Poppins Light"/>
                <w:sz w:val="16"/>
                <w:szCs w:val="16"/>
              </w:rPr>
              <w:t>Mahlangu</w:t>
            </w:r>
            <w:proofErr w:type="spellEnd"/>
            <w:r>
              <w:rPr>
                <w:rFonts w:ascii="Poppins Light" w:hAnsi="Poppins Light"/>
                <w:sz w:val="16"/>
                <w:szCs w:val="16"/>
              </w:rPr>
              <w:t>, Južna Afrika</w:t>
            </w:r>
          </w:p>
          <w:p w14:paraId="26ED27D0" w14:textId="77777777" w:rsidR="00F45134" w:rsidRDefault="00366866">
            <w:pPr>
              <w:jc w:val="both"/>
              <w:rPr>
                <w:rFonts w:ascii="Poppins Light" w:eastAsia="Poppins Light" w:hAnsi="Poppins Light" w:cs="Poppins Light"/>
                <w:sz w:val="16"/>
                <w:szCs w:val="16"/>
              </w:rPr>
            </w:pPr>
            <w:r>
              <w:rPr>
                <w:rFonts w:ascii="Poppins Light" w:hAnsi="Poppins Light"/>
                <w:sz w:val="16"/>
                <w:szCs w:val="16"/>
              </w:rPr>
              <w:t xml:space="preserve">Akademija za oblikovanje in fotografijo </w:t>
            </w:r>
            <w:proofErr w:type="spellStart"/>
            <w:r>
              <w:rPr>
                <w:rFonts w:ascii="Poppins Light" w:hAnsi="Poppins Light"/>
                <w:sz w:val="16"/>
                <w:szCs w:val="16"/>
              </w:rPr>
              <w:t>Stellenbosch</w:t>
            </w:r>
            <w:proofErr w:type="spellEnd"/>
            <w:r>
              <w:rPr>
                <w:rFonts w:ascii="Poppins Light" w:hAnsi="Poppins Light"/>
                <w:sz w:val="16"/>
                <w:szCs w:val="16"/>
              </w:rPr>
              <w:t>, Južna Afrika</w:t>
            </w:r>
          </w:p>
        </w:tc>
        <w:tc>
          <w:tcPr>
            <w:tcW w:w="4320" w:type="dxa"/>
            <w:shd w:val="clear" w:color="auto" w:fill="auto"/>
            <w:tcMar>
              <w:top w:w="100" w:type="dxa"/>
              <w:left w:w="100" w:type="dxa"/>
              <w:bottom w:w="100" w:type="dxa"/>
              <w:right w:w="100" w:type="dxa"/>
            </w:tcMar>
          </w:tcPr>
          <w:p w14:paraId="731D1B32"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Joshua</w:t>
            </w:r>
            <w:proofErr w:type="spellEnd"/>
            <w:r>
              <w:rPr>
                <w:rFonts w:ascii="Poppins Light" w:hAnsi="Poppins Light"/>
                <w:sz w:val="16"/>
                <w:szCs w:val="16"/>
              </w:rPr>
              <w:t xml:space="preserve"> </w:t>
            </w:r>
            <w:proofErr w:type="spellStart"/>
            <w:r>
              <w:rPr>
                <w:rFonts w:ascii="Poppins Light" w:hAnsi="Poppins Light"/>
                <w:sz w:val="16"/>
                <w:szCs w:val="16"/>
              </w:rPr>
              <w:t>Hasanoff</w:t>
            </w:r>
            <w:proofErr w:type="spellEnd"/>
            <w:r>
              <w:rPr>
                <w:rFonts w:ascii="Poppins Light" w:hAnsi="Poppins Light"/>
                <w:sz w:val="16"/>
                <w:szCs w:val="16"/>
              </w:rPr>
              <w:t>, Avstralija</w:t>
            </w:r>
          </w:p>
        </w:tc>
      </w:tr>
      <w:tr w:rsidR="00F45134" w14:paraId="663581DB" w14:textId="77777777">
        <w:tc>
          <w:tcPr>
            <w:tcW w:w="5760" w:type="dxa"/>
            <w:shd w:val="clear" w:color="auto" w:fill="auto"/>
            <w:tcMar>
              <w:top w:w="100" w:type="dxa"/>
              <w:left w:w="100" w:type="dxa"/>
              <w:bottom w:w="100" w:type="dxa"/>
              <w:right w:w="100" w:type="dxa"/>
            </w:tcMar>
          </w:tcPr>
          <w:p w14:paraId="7C7D89C2" w14:textId="77777777" w:rsidR="00F45134" w:rsidRDefault="00366866">
            <w:pPr>
              <w:jc w:val="both"/>
              <w:rPr>
                <w:rFonts w:ascii="Poppins Light" w:eastAsia="Poppins Light" w:hAnsi="Poppins Light" w:cs="Poppins Light"/>
                <w:sz w:val="16"/>
                <w:szCs w:val="16"/>
              </w:rPr>
            </w:pPr>
            <w:proofErr w:type="spellStart"/>
            <w:r>
              <w:rPr>
                <w:rFonts w:ascii="Poppins Light" w:hAnsi="Poppins Light"/>
                <w:sz w:val="16"/>
                <w:szCs w:val="16"/>
              </w:rPr>
              <w:t>Louna</w:t>
            </w:r>
            <w:proofErr w:type="spellEnd"/>
            <w:r>
              <w:rPr>
                <w:rFonts w:ascii="Poppins Light" w:hAnsi="Poppins Light"/>
                <w:sz w:val="16"/>
                <w:szCs w:val="16"/>
              </w:rPr>
              <w:t xml:space="preserve"> </w:t>
            </w:r>
            <w:proofErr w:type="spellStart"/>
            <w:r>
              <w:rPr>
                <w:rFonts w:ascii="Poppins Light" w:hAnsi="Poppins Light"/>
                <w:sz w:val="16"/>
                <w:szCs w:val="16"/>
              </w:rPr>
              <w:t>Pauly</w:t>
            </w:r>
            <w:proofErr w:type="spellEnd"/>
            <w:r>
              <w:rPr>
                <w:rFonts w:ascii="Poppins Light" w:hAnsi="Poppins Light"/>
                <w:sz w:val="16"/>
                <w:szCs w:val="16"/>
              </w:rPr>
              <w:t>, Francija</w:t>
            </w:r>
          </w:p>
          <w:p w14:paraId="771ADC19" w14:textId="77777777" w:rsidR="00F45134" w:rsidRDefault="00366866">
            <w:pPr>
              <w:jc w:val="both"/>
              <w:rPr>
                <w:rFonts w:ascii="Poppins Light" w:eastAsia="Poppins Light" w:hAnsi="Poppins Light" w:cs="Poppins Light"/>
                <w:sz w:val="16"/>
                <w:szCs w:val="16"/>
              </w:rPr>
            </w:pPr>
            <w:proofErr w:type="spellStart"/>
            <w:r>
              <w:rPr>
                <w:rFonts w:ascii="Poppins Light" w:hAnsi="Poppins Light"/>
                <w:sz w:val="16"/>
                <w:szCs w:val="16"/>
              </w:rPr>
              <w:t>Ecole</w:t>
            </w:r>
            <w:proofErr w:type="spellEnd"/>
            <w:r>
              <w:rPr>
                <w:rFonts w:ascii="Poppins Light" w:hAnsi="Poppins Light"/>
                <w:sz w:val="16"/>
                <w:szCs w:val="16"/>
              </w:rPr>
              <w:t xml:space="preserve"> </w:t>
            </w:r>
            <w:proofErr w:type="spellStart"/>
            <w:r>
              <w:rPr>
                <w:rFonts w:ascii="Poppins Light" w:hAnsi="Poppins Light"/>
                <w:sz w:val="16"/>
                <w:szCs w:val="16"/>
              </w:rPr>
              <w:t>Nationale</w:t>
            </w:r>
            <w:proofErr w:type="spellEnd"/>
            <w:r>
              <w:rPr>
                <w:rFonts w:ascii="Poppins Light" w:hAnsi="Poppins Light"/>
                <w:sz w:val="16"/>
                <w:szCs w:val="16"/>
              </w:rPr>
              <w:t xml:space="preserve"> </w:t>
            </w:r>
            <w:proofErr w:type="spellStart"/>
            <w:r>
              <w:rPr>
                <w:rFonts w:ascii="Poppins Light" w:hAnsi="Poppins Light"/>
                <w:sz w:val="16"/>
                <w:szCs w:val="16"/>
              </w:rPr>
              <w:t>Supérieure</w:t>
            </w:r>
            <w:proofErr w:type="spellEnd"/>
            <w:r>
              <w:rPr>
                <w:rFonts w:ascii="Poppins Light" w:hAnsi="Poppins Light"/>
                <w:sz w:val="16"/>
                <w:szCs w:val="16"/>
              </w:rPr>
              <w:t xml:space="preserve"> Louis </w:t>
            </w:r>
            <w:proofErr w:type="spellStart"/>
            <w:r>
              <w:rPr>
                <w:rFonts w:ascii="Poppins Light" w:hAnsi="Poppins Light"/>
                <w:sz w:val="16"/>
                <w:szCs w:val="16"/>
              </w:rPr>
              <w:t>Lumière</w:t>
            </w:r>
            <w:proofErr w:type="spellEnd"/>
            <w:r>
              <w:rPr>
                <w:rFonts w:ascii="Poppins Light" w:hAnsi="Poppins Light"/>
                <w:sz w:val="16"/>
                <w:szCs w:val="16"/>
              </w:rPr>
              <w:t>, Francija</w:t>
            </w:r>
          </w:p>
        </w:tc>
        <w:tc>
          <w:tcPr>
            <w:tcW w:w="4320" w:type="dxa"/>
            <w:shd w:val="clear" w:color="auto" w:fill="auto"/>
            <w:tcMar>
              <w:top w:w="100" w:type="dxa"/>
              <w:left w:w="100" w:type="dxa"/>
              <w:bottom w:w="100" w:type="dxa"/>
              <w:right w:w="100" w:type="dxa"/>
            </w:tcMar>
          </w:tcPr>
          <w:p w14:paraId="5C7A9867"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Claire</w:t>
            </w:r>
            <w:proofErr w:type="spellEnd"/>
            <w:r>
              <w:rPr>
                <w:rFonts w:ascii="Poppins Light" w:hAnsi="Poppins Light"/>
                <w:sz w:val="16"/>
                <w:szCs w:val="16"/>
              </w:rPr>
              <w:t xml:space="preserve"> Gonzalez, ZDA</w:t>
            </w:r>
          </w:p>
        </w:tc>
      </w:tr>
      <w:tr w:rsidR="00F45134" w14:paraId="474B1E88" w14:textId="77777777">
        <w:tc>
          <w:tcPr>
            <w:tcW w:w="5760" w:type="dxa"/>
            <w:shd w:val="clear" w:color="auto" w:fill="auto"/>
            <w:tcMar>
              <w:top w:w="100" w:type="dxa"/>
              <w:left w:w="100" w:type="dxa"/>
              <w:bottom w:w="100" w:type="dxa"/>
              <w:right w:w="100" w:type="dxa"/>
            </w:tcMar>
          </w:tcPr>
          <w:p w14:paraId="2DC3919D" w14:textId="77777777" w:rsidR="00F45134" w:rsidRDefault="00366866">
            <w:pPr>
              <w:jc w:val="both"/>
              <w:rPr>
                <w:rFonts w:ascii="Poppins Light" w:eastAsia="Poppins Light" w:hAnsi="Poppins Light" w:cs="Poppins Light"/>
                <w:sz w:val="16"/>
                <w:szCs w:val="16"/>
              </w:rPr>
            </w:pPr>
            <w:r>
              <w:rPr>
                <w:rFonts w:ascii="Poppins Light" w:hAnsi="Poppins Light"/>
                <w:sz w:val="16"/>
                <w:szCs w:val="16"/>
              </w:rPr>
              <w:t>Joel Potter, Nova Zelandija</w:t>
            </w:r>
          </w:p>
          <w:p w14:paraId="42B612D2" w14:textId="77777777" w:rsidR="00F45134" w:rsidRDefault="00366866">
            <w:pPr>
              <w:jc w:val="both"/>
              <w:rPr>
                <w:rFonts w:ascii="Poppins Light" w:eastAsia="Poppins Light" w:hAnsi="Poppins Light" w:cs="Poppins Light"/>
                <w:sz w:val="16"/>
                <w:szCs w:val="16"/>
              </w:rPr>
            </w:pPr>
            <w:proofErr w:type="spellStart"/>
            <w:r>
              <w:rPr>
                <w:rFonts w:ascii="Poppins Light" w:hAnsi="Poppins Light"/>
                <w:sz w:val="16"/>
                <w:szCs w:val="16"/>
              </w:rPr>
              <w:t>Aut</w:t>
            </w:r>
            <w:proofErr w:type="spellEnd"/>
            <w:r>
              <w:rPr>
                <w:rFonts w:ascii="Poppins Light" w:hAnsi="Poppins Light"/>
                <w:sz w:val="16"/>
                <w:szCs w:val="16"/>
              </w:rPr>
              <w:t xml:space="preserve"> </w:t>
            </w:r>
            <w:proofErr w:type="spellStart"/>
            <w:r>
              <w:rPr>
                <w:rFonts w:ascii="Poppins Light" w:hAnsi="Poppins Light"/>
                <w:sz w:val="16"/>
                <w:szCs w:val="16"/>
              </w:rPr>
              <w:t>University</w:t>
            </w:r>
            <w:proofErr w:type="spellEnd"/>
            <w:r>
              <w:rPr>
                <w:rFonts w:ascii="Poppins Light" w:hAnsi="Poppins Light"/>
                <w:sz w:val="16"/>
                <w:szCs w:val="16"/>
              </w:rPr>
              <w:t>, Nova Zelandija</w:t>
            </w:r>
          </w:p>
        </w:tc>
        <w:tc>
          <w:tcPr>
            <w:tcW w:w="4320" w:type="dxa"/>
            <w:shd w:val="clear" w:color="auto" w:fill="auto"/>
            <w:tcMar>
              <w:top w:w="100" w:type="dxa"/>
              <w:left w:w="100" w:type="dxa"/>
              <w:bottom w:w="100" w:type="dxa"/>
              <w:right w:w="100" w:type="dxa"/>
            </w:tcMar>
          </w:tcPr>
          <w:p w14:paraId="5DFCD383"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Zachariah</w:t>
            </w:r>
            <w:proofErr w:type="spellEnd"/>
            <w:r>
              <w:rPr>
                <w:rFonts w:ascii="Poppins Light" w:hAnsi="Poppins Light"/>
                <w:sz w:val="16"/>
                <w:szCs w:val="16"/>
              </w:rPr>
              <w:t xml:space="preserve"> </w:t>
            </w:r>
            <w:proofErr w:type="spellStart"/>
            <w:r>
              <w:rPr>
                <w:rFonts w:ascii="Poppins Light" w:hAnsi="Poppins Light"/>
                <w:sz w:val="16"/>
                <w:szCs w:val="16"/>
              </w:rPr>
              <w:t>Levens</w:t>
            </w:r>
            <w:proofErr w:type="spellEnd"/>
            <w:r>
              <w:rPr>
                <w:rFonts w:ascii="Poppins Light" w:hAnsi="Poppins Light"/>
                <w:sz w:val="16"/>
                <w:szCs w:val="16"/>
              </w:rPr>
              <w:t>, Združeno kraljestvo</w:t>
            </w:r>
          </w:p>
        </w:tc>
      </w:tr>
      <w:tr w:rsidR="00F45134" w14:paraId="0B99ED51" w14:textId="77777777">
        <w:tc>
          <w:tcPr>
            <w:tcW w:w="5760" w:type="dxa"/>
            <w:shd w:val="clear" w:color="auto" w:fill="auto"/>
            <w:tcMar>
              <w:top w:w="100" w:type="dxa"/>
              <w:left w:w="100" w:type="dxa"/>
              <w:bottom w:w="100" w:type="dxa"/>
              <w:right w:w="100" w:type="dxa"/>
            </w:tcMar>
          </w:tcPr>
          <w:p w14:paraId="27DF2E5C" w14:textId="77777777" w:rsidR="00F45134" w:rsidRDefault="00366866">
            <w:pPr>
              <w:jc w:val="both"/>
              <w:rPr>
                <w:rFonts w:ascii="Poppins Light" w:eastAsia="Poppins Light" w:hAnsi="Poppins Light" w:cs="Poppins Light"/>
                <w:sz w:val="16"/>
                <w:szCs w:val="16"/>
              </w:rPr>
            </w:pPr>
            <w:r>
              <w:rPr>
                <w:rFonts w:ascii="Poppins Light" w:hAnsi="Poppins Light"/>
                <w:sz w:val="16"/>
                <w:szCs w:val="16"/>
              </w:rPr>
              <w:t xml:space="preserve">Albert </w:t>
            </w:r>
            <w:proofErr w:type="spellStart"/>
            <w:r>
              <w:rPr>
                <w:rFonts w:ascii="Poppins Light" w:hAnsi="Poppins Light"/>
                <w:sz w:val="16"/>
                <w:szCs w:val="16"/>
              </w:rPr>
              <w:t>Słowiński</w:t>
            </w:r>
            <w:proofErr w:type="spellEnd"/>
            <w:r>
              <w:rPr>
                <w:rFonts w:ascii="Poppins Light" w:hAnsi="Poppins Light"/>
                <w:sz w:val="16"/>
                <w:szCs w:val="16"/>
              </w:rPr>
              <w:t>, Poljska</w:t>
            </w:r>
          </w:p>
          <w:p w14:paraId="380248ED" w14:textId="77777777" w:rsidR="00F45134" w:rsidRDefault="00366866">
            <w:pPr>
              <w:jc w:val="both"/>
              <w:rPr>
                <w:rFonts w:ascii="Poppins Light" w:eastAsia="Poppins Light" w:hAnsi="Poppins Light" w:cs="Poppins Light"/>
                <w:sz w:val="16"/>
                <w:szCs w:val="16"/>
              </w:rPr>
            </w:pPr>
            <w:r>
              <w:rPr>
                <w:rFonts w:ascii="Poppins Light" w:hAnsi="Poppins Light"/>
                <w:sz w:val="16"/>
                <w:szCs w:val="16"/>
              </w:rPr>
              <w:t xml:space="preserve">Akademija umetnosti v </w:t>
            </w:r>
            <w:proofErr w:type="spellStart"/>
            <w:r>
              <w:rPr>
                <w:rFonts w:ascii="Poppins Light" w:hAnsi="Poppins Light"/>
                <w:sz w:val="16"/>
                <w:szCs w:val="16"/>
              </w:rPr>
              <w:t>Szczecinu</w:t>
            </w:r>
            <w:proofErr w:type="spellEnd"/>
            <w:r>
              <w:rPr>
                <w:rFonts w:ascii="Poppins Light" w:hAnsi="Poppins Light"/>
                <w:sz w:val="16"/>
                <w:szCs w:val="16"/>
              </w:rPr>
              <w:t>, Poljska</w:t>
            </w:r>
          </w:p>
        </w:tc>
        <w:tc>
          <w:tcPr>
            <w:tcW w:w="4320" w:type="dxa"/>
            <w:shd w:val="clear" w:color="auto" w:fill="auto"/>
            <w:tcMar>
              <w:top w:w="100" w:type="dxa"/>
              <w:left w:w="100" w:type="dxa"/>
              <w:bottom w:w="100" w:type="dxa"/>
              <w:right w:w="100" w:type="dxa"/>
            </w:tcMar>
          </w:tcPr>
          <w:p w14:paraId="4AB48D34" w14:textId="77777777" w:rsidR="00F45134" w:rsidRDefault="00366866">
            <w:pPr>
              <w:widowControl w:val="0"/>
              <w:rPr>
                <w:rFonts w:ascii="Poppins Light" w:eastAsia="Poppins Light" w:hAnsi="Poppins Light" w:cs="Poppins Light"/>
                <w:sz w:val="16"/>
                <w:szCs w:val="16"/>
              </w:rPr>
            </w:pPr>
            <w:r>
              <w:rPr>
                <w:rFonts w:ascii="Poppins Light" w:hAnsi="Poppins Light"/>
                <w:sz w:val="16"/>
                <w:szCs w:val="16"/>
              </w:rPr>
              <w:t xml:space="preserve">Oliver </w:t>
            </w:r>
            <w:proofErr w:type="spellStart"/>
            <w:r>
              <w:rPr>
                <w:rFonts w:ascii="Poppins Light" w:hAnsi="Poppins Light"/>
                <w:sz w:val="16"/>
                <w:szCs w:val="16"/>
              </w:rPr>
              <w:t>Marks</w:t>
            </w:r>
            <w:proofErr w:type="spellEnd"/>
            <w:r>
              <w:rPr>
                <w:rFonts w:ascii="Poppins Light" w:hAnsi="Poppins Light"/>
                <w:sz w:val="16"/>
                <w:szCs w:val="16"/>
              </w:rPr>
              <w:t>, ZDA</w:t>
            </w:r>
          </w:p>
        </w:tc>
      </w:tr>
      <w:tr w:rsidR="00F45134" w14:paraId="00B78E1F" w14:textId="77777777">
        <w:tc>
          <w:tcPr>
            <w:tcW w:w="5760" w:type="dxa"/>
            <w:shd w:val="clear" w:color="auto" w:fill="auto"/>
            <w:tcMar>
              <w:top w:w="100" w:type="dxa"/>
              <w:left w:w="100" w:type="dxa"/>
              <w:bottom w:w="100" w:type="dxa"/>
              <w:right w:w="100" w:type="dxa"/>
            </w:tcMar>
          </w:tcPr>
          <w:p w14:paraId="2B3205B5" w14:textId="77777777" w:rsidR="00F45134" w:rsidRDefault="00366866">
            <w:pPr>
              <w:widowControl w:val="0"/>
              <w:rPr>
                <w:rFonts w:ascii="Poppins Light" w:eastAsia="Poppins Light" w:hAnsi="Poppins Light" w:cs="Poppins Light"/>
                <w:sz w:val="16"/>
                <w:szCs w:val="16"/>
              </w:rPr>
            </w:pPr>
            <w:r>
              <w:rPr>
                <w:rFonts w:ascii="Poppins Light" w:hAnsi="Poppins Light"/>
                <w:sz w:val="16"/>
                <w:szCs w:val="16"/>
              </w:rPr>
              <w:t xml:space="preserve">Peter </w:t>
            </w:r>
            <w:proofErr w:type="spellStart"/>
            <w:r>
              <w:rPr>
                <w:rFonts w:ascii="Poppins Light" w:hAnsi="Poppins Light"/>
                <w:sz w:val="16"/>
                <w:szCs w:val="16"/>
              </w:rPr>
              <w:t>Stougård</w:t>
            </w:r>
            <w:proofErr w:type="spellEnd"/>
            <w:r>
              <w:rPr>
                <w:rFonts w:ascii="Poppins Light" w:hAnsi="Poppins Light"/>
                <w:sz w:val="16"/>
                <w:szCs w:val="16"/>
              </w:rPr>
              <w:t xml:space="preserve"> </w:t>
            </w:r>
            <w:proofErr w:type="spellStart"/>
            <w:r>
              <w:rPr>
                <w:rFonts w:ascii="Poppins Light" w:hAnsi="Poppins Light"/>
                <w:sz w:val="16"/>
                <w:szCs w:val="16"/>
              </w:rPr>
              <w:t>Maunsbach</w:t>
            </w:r>
            <w:proofErr w:type="spellEnd"/>
            <w:r>
              <w:rPr>
                <w:rFonts w:ascii="Poppins Light" w:hAnsi="Poppins Light"/>
                <w:sz w:val="16"/>
                <w:szCs w:val="16"/>
              </w:rPr>
              <w:t>, Danska</w:t>
            </w:r>
          </w:p>
          <w:p w14:paraId="3911BCF5" w14:textId="77777777" w:rsidR="00F45134" w:rsidRDefault="00366866">
            <w:pPr>
              <w:widowControl w:val="0"/>
              <w:rPr>
                <w:rFonts w:ascii="Poppins Light" w:eastAsia="Poppins Light" w:hAnsi="Poppins Light" w:cs="Poppins Light"/>
                <w:sz w:val="16"/>
                <w:szCs w:val="16"/>
              </w:rPr>
            </w:pPr>
            <w:r>
              <w:rPr>
                <w:rFonts w:ascii="Poppins Light" w:hAnsi="Poppins Light"/>
                <w:sz w:val="16"/>
                <w:szCs w:val="16"/>
              </w:rPr>
              <w:t>Danska šola za medije in novinarstvo DMJX, Danska</w:t>
            </w:r>
          </w:p>
        </w:tc>
        <w:tc>
          <w:tcPr>
            <w:tcW w:w="4320" w:type="dxa"/>
            <w:shd w:val="clear" w:color="auto" w:fill="auto"/>
            <w:tcMar>
              <w:top w:w="100" w:type="dxa"/>
              <w:left w:w="100" w:type="dxa"/>
              <w:bottom w:w="100" w:type="dxa"/>
              <w:right w:w="100" w:type="dxa"/>
            </w:tcMar>
          </w:tcPr>
          <w:p w14:paraId="788AD26D"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Tinnapat</w:t>
            </w:r>
            <w:proofErr w:type="spellEnd"/>
            <w:r>
              <w:rPr>
                <w:rFonts w:ascii="Poppins Light" w:hAnsi="Poppins Light"/>
                <w:sz w:val="16"/>
                <w:szCs w:val="16"/>
              </w:rPr>
              <w:t xml:space="preserve"> </w:t>
            </w:r>
            <w:proofErr w:type="spellStart"/>
            <w:r>
              <w:rPr>
                <w:rFonts w:ascii="Poppins Light" w:hAnsi="Poppins Light"/>
                <w:sz w:val="16"/>
                <w:szCs w:val="16"/>
              </w:rPr>
              <w:t>Netcharussaeng</w:t>
            </w:r>
            <w:proofErr w:type="spellEnd"/>
            <w:r>
              <w:rPr>
                <w:rFonts w:ascii="Poppins Light" w:hAnsi="Poppins Light"/>
                <w:sz w:val="16"/>
                <w:szCs w:val="16"/>
              </w:rPr>
              <w:t>, Tajska</w:t>
            </w:r>
          </w:p>
        </w:tc>
      </w:tr>
      <w:tr w:rsidR="00F45134" w14:paraId="18684155" w14:textId="77777777">
        <w:trPr>
          <w:trHeight w:val="795"/>
        </w:trPr>
        <w:tc>
          <w:tcPr>
            <w:tcW w:w="5760" w:type="dxa"/>
            <w:shd w:val="clear" w:color="auto" w:fill="auto"/>
            <w:tcMar>
              <w:top w:w="100" w:type="dxa"/>
              <w:left w:w="100" w:type="dxa"/>
              <w:bottom w:w="100" w:type="dxa"/>
              <w:right w:w="100" w:type="dxa"/>
            </w:tcMar>
          </w:tcPr>
          <w:p w14:paraId="1CD3EBBE"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Micaela</w:t>
            </w:r>
            <w:proofErr w:type="spellEnd"/>
            <w:r>
              <w:rPr>
                <w:rFonts w:ascii="Poppins Light" w:hAnsi="Poppins Light"/>
                <w:sz w:val="16"/>
                <w:szCs w:val="16"/>
              </w:rPr>
              <w:t xml:space="preserve"> </w:t>
            </w:r>
            <w:proofErr w:type="spellStart"/>
            <w:r>
              <w:rPr>
                <w:rFonts w:ascii="Poppins Light" w:hAnsi="Poppins Light"/>
                <w:sz w:val="16"/>
                <w:szCs w:val="16"/>
              </w:rPr>
              <w:t>Valdivia</w:t>
            </w:r>
            <w:proofErr w:type="spellEnd"/>
            <w:r>
              <w:rPr>
                <w:rFonts w:ascii="Poppins Light" w:hAnsi="Poppins Light"/>
                <w:sz w:val="16"/>
                <w:szCs w:val="16"/>
              </w:rPr>
              <w:t xml:space="preserve"> Medina, Peru</w:t>
            </w:r>
          </w:p>
          <w:p w14:paraId="09079F83"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Instituto</w:t>
            </w:r>
            <w:proofErr w:type="spellEnd"/>
            <w:r>
              <w:rPr>
                <w:rFonts w:ascii="Poppins Light" w:hAnsi="Poppins Light"/>
                <w:sz w:val="16"/>
                <w:szCs w:val="16"/>
              </w:rPr>
              <w:t xml:space="preserve"> </w:t>
            </w:r>
            <w:proofErr w:type="spellStart"/>
            <w:r>
              <w:rPr>
                <w:rFonts w:ascii="Poppins Light" w:hAnsi="Poppins Light"/>
                <w:sz w:val="16"/>
                <w:szCs w:val="16"/>
              </w:rPr>
              <w:t>Profesional</w:t>
            </w:r>
            <w:proofErr w:type="spellEnd"/>
            <w:r>
              <w:rPr>
                <w:rFonts w:ascii="Poppins Light" w:hAnsi="Poppins Light"/>
                <w:sz w:val="16"/>
                <w:szCs w:val="16"/>
              </w:rPr>
              <w:t xml:space="preserve"> </w:t>
            </w:r>
            <w:proofErr w:type="spellStart"/>
            <w:r>
              <w:rPr>
                <w:rFonts w:ascii="Poppins Light" w:hAnsi="Poppins Light"/>
                <w:sz w:val="16"/>
                <w:szCs w:val="16"/>
              </w:rPr>
              <w:t>Arcos</w:t>
            </w:r>
            <w:proofErr w:type="spellEnd"/>
            <w:r>
              <w:rPr>
                <w:rFonts w:ascii="Poppins Light" w:hAnsi="Poppins Light"/>
                <w:sz w:val="16"/>
                <w:szCs w:val="16"/>
              </w:rPr>
              <w:t xml:space="preserve">, Čile </w:t>
            </w:r>
          </w:p>
        </w:tc>
        <w:tc>
          <w:tcPr>
            <w:tcW w:w="4320" w:type="dxa"/>
            <w:shd w:val="clear" w:color="auto" w:fill="auto"/>
            <w:tcMar>
              <w:top w:w="100" w:type="dxa"/>
              <w:left w:w="100" w:type="dxa"/>
              <w:bottom w:w="100" w:type="dxa"/>
              <w:right w:w="100" w:type="dxa"/>
            </w:tcMar>
          </w:tcPr>
          <w:p w14:paraId="047F0826" w14:textId="77777777" w:rsidR="00F45134" w:rsidRDefault="00366866">
            <w:pPr>
              <w:widowControl w:val="0"/>
              <w:rPr>
                <w:rFonts w:ascii="Poppins Light" w:eastAsia="Poppins Light" w:hAnsi="Poppins Light" w:cs="Poppins Light"/>
                <w:sz w:val="16"/>
                <w:szCs w:val="16"/>
              </w:rPr>
            </w:pPr>
            <w:proofErr w:type="spellStart"/>
            <w:r>
              <w:rPr>
                <w:rFonts w:ascii="Poppins Light" w:hAnsi="Poppins Light"/>
                <w:sz w:val="16"/>
                <w:szCs w:val="16"/>
              </w:rPr>
              <w:t>Chidima</w:t>
            </w:r>
            <w:proofErr w:type="spellEnd"/>
            <w:r>
              <w:rPr>
                <w:rFonts w:ascii="Poppins Light" w:hAnsi="Poppins Light"/>
                <w:sz w:val="16"/>
                <w:szCs w:val="16"/>
              </w:rPr>
              <w:t xml:space="preserve"> </w:t>
            </w:r>
            <w:proofErr w:type="spellStart"/>
            <w:r>
              <w:rPr>
                <w:rFonts w:ascii="Poppins Light" w:hAnsi="Poppins Light"/>
                <w:sz w:val="16"/>
                <w:szCs w:val="16"/>
              </w:rPr>
              <w:t>Ugwuedeh</w:t>
            </w:r>
            <w:proofErr w:type="spellEnd"/>
            <w:r>
              <w:rPr>
                <w:rFonts w:ascii="Poppins Light" w:hAnsi="Poppins Light"/>
                <w:sz w:val="16"/>
                <w:szCs w:val="16"/>
              </w:rPr>
              <w:t>, Nova Zelandija</w:t>
            </w:r>
          </w:p>
        </w:tc>
      </w:tr>
      <w:tr w:rsidR="00F45134" w14:paraId="10E305B5" w14:textId="77777777">
        <w:trPr>
          <w:trHeight w:val="814"/>
        </w:trPr>
        <w:tc>
          <w:tcPr>
            <w:tcW w:w="5760" w:type="dxa"/>
            <w:shd w:val="clear" w:color="auto" w:fill="auto"/>
            <w:tcMar>
              <w:top w:w="100" w:type="dxa"/>
              <w:left w:w="100" w:type="dxa"/>
              <w:bottom w:w="100" w:type="dxa"/>
              <w:right w:w="100" w:type="dxa"/>
            </w:tcMar>
          </w:tcPr>
          <w:p w14:paraId="729F1974" w14:textId="77777777" w:rsidR="00F45134" w:rsidRDefault="00F45134">
            <w:pPr>
              <w:widowControl w:val="0"/>
              <w:rPr>
                <w:rFonts w:ascii="Poppins Light" w:eastAsia="Poppins Light" w:hAnsi="Poppins Light" w:cs="Poppins Light"/>
                <w:sz w:val="16"/>
                <w:szCs w:val="16"/>
              </w:rPr>
            </w:pPr>
          </w:p>
        </w:tc>
        <w:tc>
          <w:tcPr>
            <w:tcW w:w="4320" w:type="dxa"/>
            <w:shd w:val="clear" w:color="auto" w:fill="auto"/>
            <w:tcMar>
              <w:top w:w="100" w:type="dxa"/>
              <w:left w:w="100" w:type="dxa"/>
              <w:bottom w:w="100" w:type="dxa"/>
              <w:right w:w="100" w:type="dxa"/>
            </w:tcMar>
          </w:tcPr>
          <w:p w14:paraId="5CA068D8" w14:textId="77777777" w:rsidR="00F45134" w:rsidRDefault="00366866">
            <w:pPr>
              <w:widowControl w:val="0"/>
              <w:rPr>
                <w:rFonts w:ascii="Poppins Light" w:eastAsia="Poppins Light" w:hAnsi="Poppins Light" w:cs="Poppins Light"/>
                <w:sz w:val="16"/>
                <w:szCs w:val="16"/>
              </w:rPr>
            </w:pPr>
            <w:r>
              <w:rPr>
                <w:rFonts w:ascii="Poppins Light" w:hAnsi="Poppins Light"/>
                <w:sz w:val="16"/>
                <w:szCs w:val="16"/>
              </w:rPr>
              <w:t xml:space="preserve">Dian-Ji </w:t>
            </w:r>
            <w:proofErr w:type="spellStart"/>
            <w:r>
              <w:rPr>
                <w:rFonts w:ascii="Poppins Light" w:hAnsi="Poppins Light"/>
                <w:sz w:val="16"/>
                <w:szCs w:val="16"/>
              </w:rPr>
              <w:t>Wu</w:t>
            </w:r>
            <w:proofErr w:type="spellEnd"/>
            <w:r>
              <w:rPr>
                <w:rFonts w:ascii="Poppins Light" w:hAnsi="Poppins Light"/>
                <w:sz w:val="16"/>
                <w:szCs w:val="16"/>
              </w:rPr>
              <w:t>, Tajvan</w:t>
            </w:r>
          </w:p>
        </w:tc>
      </w:tr>
    </w:tbl>
    <w:p w14:paraId="705E9F0F" w14:textId="77777777" w:rsidR="00F45134" w:rsidRDefault="00F45134">
      <w:pPr>
        <w:ind w:right="1020"/>
        <w:rPr>
          <w:rFonts w:ascii="Poppins Light" w:eastAsia="Poppins Light" w:hAnsi="Poppins Light" w:cs="Poppins Light"/>
          <w:sz w:val="20"/>
          <w:szCs w:val="20"/>
        </w:rPr>
      </w:pPr>
    </w:p>
    <w:p w14:paraId="7908E607" w14:textId="77777777" w:rsidR="00F45134" w:rsidRDefault="00366866">
      <w:pPr>
        <w:ind w:right="1020"/>
        <w:rPr>
          <w:rFonts w:ascii="Poppins Medium" w:eastAsia="Poppins Medium" w:hAnsi="Poppins Medium" w:cs="Poppins Medium"/>
          <w:smallCaps/>
          <w:sz w:val="20"/>
          <w:szCs w:val="20"/>
        </w:rPr>
      </w:pPr>
      <w:r>
        <w:rPr>
          <w:rFonts w:ascii="Poppins Medium" w:hAnsi="Poppins Medium"/>
          <w:smallCaps/>
          <w:noProof/>
          <w:sz w:val="20"/>
          <w:szCs w:val="20"/>
          <w:lang w:eastAsia="sl-SI"/>
        </w:rPr>
        <mc:AlternateContent>
          <mc:Choice Requires="wpg">
            <w:drawing>
              <wp:inline distT="114300" distB="114300" distL="114300" distR="114300" wp14:anchorId="0E8C3B66" wp14:editId="34CF6D54">
                <wp:extent cx="5267325" cy="57255"/>
                <wp:effectExtent l="0" t="0" r="0" b="0"/>
                <wp:docPr id="1" name="Straight Arrow Connector 1"/>
                <wp:cNvGraphicFramePr/>
                <a:graphic xmlns:a="http://schemas.openxmlformats.org/drawingml/2006/main">
                  <a:graphicData uri="http://schemas.microsoft.com/office/word/2010/wordprocessingShape">
                    <wps:wsp>
                      <wps:cNvCnPr/>
                      <wps:spPr>
                        <a:xfrm>
                          <a:off x="2753100" y="3780000"/>
                          <a:ext cx="5185800" cy="0"/>
                        </a:xfrm>
                        <a:prstGeom prst="straightConnector1">
                          <a:avLst/>
                        </a:prstGeom>
                        <a:noFill/>
                        <a:ln w="9525" cap="flat" cmpd="sng">
                          <a:solidFill>
                            <a:srgbClr val="468CC8"/>
                          </a:solidFill>
                          <a:prstDash val="solid"/>
                          <a:round/>
                          <a:headEnd type="none" w="sm" len="sm"/>
                          <a:tailEnd type="none" w="sm" len="sm"/>
                        </a:ln>
                      </wps:spPr>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drawing>
              <wp:inline distB="114300" distT="114300" distL="114300" distR="114300">
                <wp:extent cx="5267325" cy="57255"/>
                <wp:effectExtent b="0" l="0" r="0" t="0"/>
                <wp:docPr id="1" name="image6.png"/>
                <a:graphic>
                  <a:graphicData uri="http://schemas.openxmlformats.org/drawingml/2006/picture">
                    <pic:pic>
                      <pic:nvPicPr>
                        <pic:cNvPr id="0" name="image6.png"/>
                        <pic:cNvPicPr preferRelativeResize="0"/>
                      </pic:nvPicPr>
                      <pic:blipFill>
                        <a:blip r:embed="rId12"/>
                        <a:srcRect/>
                        <a:stretch>
                          <a:fillRect/>
                        </a:stretch>
                      </pic:blipFill>
                      <pic:spPr>
                        <a:xfrm>
                          <a:off x="0" y="0"/>
                          <a:ext cx="5267325" cy="57255"/>
                        </a:xfrm>
                        <a:prstGeom prst="rect"/>
                        <a:ln/>
                      </pic:spPr>
                    </pic:pic>
                  </a:graphicData>
                </a:graphic>
              </wp:inline>
            </w:drawing>
          </mc:Fallback>
        </mc:AlternateContent>
      </w:r>
    </w:p>
    <w:p w14:paraId="656D83D1" w14:textId="77777777" w:rsidR="00F45134" w:rsidRDefault="00F45134">
      <w:pPr>
        <w:ind w:right="1020"/>
        <w:rPr>
          <w:rFonts w:ascii="Poppins Medium" w:eastAsia="Poppins Medium" w:hAnsi="Poppins Medium" w:cs="Poppins Medium"/>
          <w:smallCaps/>
          <w:sz w:val="20"/>
          <w:szCs w:val="20"/>
        </w:rPr>
      </w:pPr>
    </w:p>
    <w:p w14:paraId="3566CAB5" w14:textId="77777777" w:rsidR="00F45134" w:rsidRDefault="00F45134">
      <w:pPr>
        <w:ind w:right="1020"/>
        <w:rPr>
          <w:rFonts w:ascii="Poppins Medium" w:eastAsia="Poppins Medium" w:hAnsi="Poppins Medium" w:cs="Poppins Medium"/>
          <w:smallCaps/>
          <w:sz w:val="20"/>
          <w:szCs w:val="20"/>
        </w:rPr>
      </w:pPr>
    </w:p>
    <w:p w14:paraId="1413B18B" w14:textId="77777777" w:rsidR="00F45134" w:rsidRDefault="00366866" w:rsidP="002A5650">
      <w:pPr>
        <w:ind w:right="1020"/>
        <w:jc w:val="both"/>
        <w:rPr>
          <w:rFonts w:ascii="Poppins Medium" w:eastAsia="Poppins Medium" w:hAnsi="Poppins Medium" w:cs="Poppins Medium"/>
          <w:smallCaps/>
          <w:sz w:val="16"/>
          <w:szCs w:val="16"/>
        </w:rPr>
      </w:pPr>
      <w:r>
        <w:rPr>
          <w:rFonts w:ascii="Poppins Medium" w:hAnsi="Poppins Medium"/>
          <w:smallCaps/>
          <w:sz w:val="16"/>
          <w:szCs w:val="16"/>
        </w:rPr>
        <w:t>SONY WORLD PHOTOGRAPHY AWARDS</w:t>
      </w:r>
    </w:p>
    <w:p w14:paraId="528EDDBD" w14:textId="77777777" w:rsidR="00F45134" w:rsidRDefault="00366866" w:rsidP="002A5650">
      <w:pPr>
        <w:ind w:right="1020"/>
        <w:jc w:val="both"/>
        <w:rPr>
          <w:rFonts w:ascii="Poppins Medium" w:eastAsia="Poppins Medium" w:hAnsi="Poppins Medium" w:cs="Poppins Medium"/>
          <w:smallCaps/>
          <w:color w:val="0070C0"/>
          <w:sz w:val="16"/>
          <w:szCs w:val="16"/>
        </w:rPr>
      </w:pPr>
      <w:r>
        <w:rPr>
          <w:rFonts w:ascii="Poppins Light" w:hAnsi="Poppins Light"/>
          <w:sz w:val="16"/>
          <w:szCs w:val="16"/>
        </w:rPr>
        <w:t xml:space="preserve">Mednarodno priznan natečaj Sony </w:t>
      </w:r>
      <w:proofErr w:type="spellStart"/>
      <w:r>
        <w:rPr>
          <w:rFonts w:ascii="Poppins Light" w:hAnsi="Poppins Light"/>
          <w:sz w:val="16"/>
          <w:szCs w:val="16"/>
        </w:rPr>
        <w:t>World</w:t>
      </w:r>
      <w:proofErr w:type="spellEnd"/>
      <w:r>
        <w:rPr>
          <w:rFonts w:ascii="Poppins Light" w:hAnsi="Poppins Light"/>
          <w:sz w:val="16"/>
          <w:szCs w:val="16"/>
        </w:rPr>
        <w:t xml:space="preserve"> </w:t>
      </w:r>
      <w:proofErr w:type="spellStart"/>
      <w:r>
        <w:rPr>
          <w:rFonts w:ascii="Poppins Light" w:hAnsi="Poppins Light"/>
          <w:sz w:val="16"/>
          <w:szCs w:val="16"/>
        </w:rPr>
        <w:t>Photography</w:t>
      </w:r>
      <w:proofErr w:type="spellEnd"/>
      <w:r>
        <w:rPr>
          <w:rFonts w:ascii="Poppins Light" w:hAnsi="Poppins Light"/>
          <w:sz w:val="16"/>
          <w:szCs w:val="16"/>
        </w:rPr>
        <w:t xml:space="preserve"> </w:t>
      </w:r>
      <w:proofErr w:type="spellStart"/>
      <w:r>
        <w:rPr>
          <w:rFonts w:ascii="Poppins Light" w:hAnsi="Poppins Light"/>
          <w:sz w:val="16"/>
          <w:szCs w:val="16"/>
        </w:rPr>
        <w:t>Awards</w:t>
      </w:r>
      <w:proofErr w:type="spellEnd"/>
      <w:r>
        <w:rPr>
          <w:rFonts w:ascii="Poppins Light" w:hAnsi="Poppins Light"/>
          <w:sz w:val="16"/>
          <w:szCs w:val="16"/>
        </w:rPr>
        <w:t xml:space="preserve">, ki ga prireja </w:t>
      </w:r>
      <w:proofErr w:type="spellStart"/>
      <w:r>
        <w:rPr>
          <w:rFonts w:ascii="Poppins Light" w:hAnsi="Poppins Light"/>
          <w:sz w:val="16"/>
          <w:szCs w:val="16"/>
        </w:rPr>
        <w:t>World</w:t>
      </w:r>
      <w:proofErr w:type="spellEnd"/>
      <w:r>
        <w:rPr>
          <w:rFonts w:ascii="Poppins Light" w:hAnsi="Poppins Light"/>
          <w:sz w:val="16"/>
          <w:szCs w:val="16"/>
        </w:rPr>
        <w:t xml:space="preserve"> </w:t>
      </w:r>
      <w:proofErr w:type="spellStart"/>
      <w:r>
        <w:rPr>
          <w:rFonts w:ascii="Poppins Light" w:hAnsi="Poppins Light"/>
          <w:sz w:val="16"/>
          <w:szCs w:val="16"/>
        </w:rPr>
        <w:t>Photography</w:t>
      </w:r>
      <w:proofErr w:type="spellEnd"/>
      <w:r>
        <w:rPr>
          <w:rFonts w:ascii="Poppins Light" w:hAnsi="Poppins Light"/>
          <w:sz w:val="16"/>
          <w:szCs w:val="16"/>
        </w:rPr>
        <w:t xml:space="preserve"> </w:t>
      </w:r>
      <w:proofErr w:type="spellStart"/>
      <w:r>
        <w:rPr>
          <w:rFonts w:ascii="Poppins Light" w:hAnsi="Poppins Light"/>
          <w:sz w:val="16"/>
          <w:szCs w:val="16"/>
        </w:rPr>
        <w:t>Organisation</w:t>
      </w:r>
      <w:proofErr w:type="spellEnd"/>
      <w:r>
        <w:rPr>
          <w:rFonts w:ascii="Poppins Light" w:hAnsi="Poppins Light"/>
          <w:sz w:val="16"/>
          <w:szCs w:val="16"/>
        </w:rPr>
        <w:t xml:space="preserve">, je eden najpomembnejših dogodkov v mednarodnem fotografskem koledarju. Natečaj, ki poteka že 18. leto in fotografom omogoča brezplačno sodelovanje, predstavlja svetovni glas fotografije ter nudi pomemben vpogled v sodobno fotografijo. Vodilnim in vzhajajočim umetnikom ob tem daje priložnost, da svoja dela predstavijo na mednarodnem odru. Poleg tega natečaj z </w:t>
      </w:r>
      <w:r>
        <w:rPr>
          <w:rFonts w:ascii="Poppins Light" w:hAnsi="Poppins Light"/>
          <w:i/>
          <w:iCs/>
          <w:sz w:val="16"/>
          <w:szCs w:val="16"/>
        </w:rPr>
        <w:t>Nagrado za izjemen prispevek v fotografiji</w:t>
      </w:r>
      <w:r>
        <w:rPr>
          <w:rFonts w:ascii="Poppins Light" w:hAnsi="Poppins Light"/>
          <w:sz w:val="16"/>
          <w:szCs w:val="16"/>
        </w:rPr>
        <w:t xml:space="preserve"> prepoznava najvplivnejše svetovne fotografske umetnike. Letošnja nagrajenka, priznana fotografinja Susan </w:t>
      </w:r>
      <w:proofErr w:type="spellStart"/>
      <w:r>
        <w:rPr>
          <w:rFonts w:ascii="Poppins Light" w:hAnsi="Poppins Light"/>
          <w:sz w:val="16"/>
          <w:szCs w:val="16"/>
        </w:rPr>
        <w:t>Meiselas</w:t>
      </w:r>
      <w:proofErr w:type="spellEnd"/>
      <w:r>
        <w:rPr>
          <w:rFonts w:ascii="Poppins Light" w:hAnsi="Poppins Light"/>
          <w:sz w:val="16"/>
          <w:szCs w:val="16"/>
        </w:rPr>
        <w:t xml:space="preserve">, se tako pridružuje uglednemu seznamu velikih imen, kot so William </w:t>
      </w:r>
      <w:proofErr w:type="spellStart"/>
      <w:r>
        <w:rPr>
          <w:rFonts w:ascii="Poppins Light" w:hAnsi="Poppins Light"/>
          <w:sz w:val="16"/>
          <w:szCs w:val="16"/>
        </w:rPr>
        <w:t>Eggleston</w:t>
      </w:r>
      <w:proofErr w:type="spellEnd"/>
      <w:r>
        <w:rPr>
          <w:rFonts w:ascii="Poppins Light" w:hAnsi="Poppins Light"/>
          <w:sz w:val="16"/>
          <w:szCs w:val="16"/>
        </w:rPr>
        <w:t xml:space="preserve"> (2013), Mary </w:t>
      </w:r>
      <w:proofErr w:type="spellStart"/>
      <w:r>
        <w:rPr>
          <w:rFonts w:ascii="Poppins Light" w:hAnsi="Poppins Light"/>
          <w:sz w:val="16"/>
          <w:szCs w:val="16"/>
        </w:rPr>
        <w:t>Ellen</w:t>
      </w:r>
      <w:proofErr w:type="spellEnd"/>
      <w:r>
        <w:rPr>
          <w:rFonts w:ascii="Poppins Light" w:hAnsi="Poppins Light"/>
          <w:sz w:val="16"/>
          <w:szCs w:val="16"/>
        </w:rPr>
        <w:t xml:space="preserve"> Mark (2014), Martin </w:t>
      </w:r>
      <w:proofErr w:type="spellStart"/>
      <w:r>
        <w:rPr>
          <w:rFonts w:ascii="Poppins Light" w:hAnsi="Poppins Light"/>
          <w:sz w:val="16"/>
          <w:szCs w:val="16"/>
        </w:rPr>
        <w:t>Parr</w:t>
      </w:r>
      <w:proofErr w:type="spellEnd"/>
      <w:r>
        <w:rPr>
          <w:rFonts w:ascii="Poppins Light" w:hAnsi="Poppins Light"/>
          <w:sz w:val="16"/>
          <w:szCs w:val="16"/>
        </w:rPr>
        <w:t xml:space="preserve"> (2017), </w:t>
      </w:r>
      <w:proofErr w:type="spellStart"/>
      <w:r>
        <w:rPr>
          <w:rFonts w:ascii="Poppins Light" w:hAnsi="Poppins Light"/>
          <w:sz w:val="16"/>
          <w:szCs w:val="16"/>
        </w:rPr>
        <w:t>Graciela</w:t>
      </w:r>
      <w:proofErr w:type="spellEnd"/>
      <w:r>
        <w:rPr>
          <w:rFonts w:ascii="Poppins Light" w:hAnsi="Poppins Light"/>
          <w:sz w:val="16"/>
          <w:szCs w:val="16"/>
        </w:rPr>
        <w:t xml:space="preserve"> </w:t>
      </w:r>
      <w:proofErr w:type="spellStart"/>
      <w:r>
        <w:rPr>
          <w:rFonts w:ascii="Poppins Light" w:hAnsi="Poppins Light"/>
          <w:sz w:val="16"/>
          <w:szCs w:val="16"/>
        </w:rPr>
        <w:t>Iturbide</w:t>
      </w:r>
      <w:proofErr w:type="spellEnd"/>
      <w:r>
        <w:rPr>
          <w:rFonts w:ascii="Poppins Light" w:hAnsi="Poppins Light"/>
          <w:sz w:val="16"/>
          <w:szCs w:val="16"/>
        </w:rPr>
        <w:t xml:space="preserve"> (2021), Edward </w:t>
      </w:r>
      <w:proofErr w:type="spellStart"/>
      <w:r>
        <w:rPr>
          <w:rFonts w:ascii="Poppins Light" w:hAnsi="Poppins Light"/>
          <w:sz w:val="16"/>
          <w:szCs w:val="16"/>
        </w:rPr>
        <w:t>Burtynsky</w:t>
      </w:r>
      <w:proofErr w:type="spellEnd"/>
      <w:r>
        <w:rPr>
          <w:rFonts w:ascii="Poppins Light" w:hAnsi="Poppins Light"/>
          <w:sz w:val="16"/>
          <w:szCs w:val="16"/>
        </w:rPr>
        <w:t xml:space="preserve"> (2022) in </w:t>
      </w:r>
      <w:proofErr w:type="spellStart"/>
      <w:r>
        <w:rPr>
          <w:rFonts w:ascii="Poppins Light" w:hAnsi="Poppins Light"/>
          <w:sz w:val="16"/>
          <w:szCs w:val="16"/>
        </w:rPr>
        <w:t>Sebastião</w:t>
      </w:r>
      <w:proofErr w:type="spellEnd"/>
      <w:r>
        <w:rPr>
          <w:rFonts w:ascii="Poppins Light" w:hAnsi="Poppins Light"/>
          <w:sz w:val="16"/>
          <w:szCs w:val="16"/>
        </w:rPr>
        <w:t xml:space="preserve"> </w:t>
      </w:r>
      <w:proofErr w:type="spellStart"/>
      <w:r>
        <w:rPr>
          <w:rFonts w:ascii="Poppins Light" w:hAnsi="Poppins Light"/>
          <w:sz w:val="16"/>
          <w:szCs w:val="16"/>
        </w:rPr>
        <w:t>Salgado</w:t>
      </w:r>
      <w:proofErr w:type="spellEnd"/>
      <w:r>
        <w:rPr>
          <w:rFonts w:ascii="Poppins Light" w:hAnsi="Poppins Light"/>
          <w:sz w:val="16"/>
          <w:szCs w:val="16"/>
        </w:rPr>
        <w:t xml:space="preserve"> (2024). Dela nagrajenih fotografov in tistih, ki so se uvrstili v ožji izbor, so razstavljena na vsakoletni prestižni razstavi v galeriji </w:t>
      </w:r>
      <w:proofErr w:type="spellStart"/>
      <w:r>
        <w:rPr>
          <w:rFonts w:ascii="Poppins Light" w:hAnsi="Poppins Light"/>
          <w:sz w:val="16"/>
          <w:szCs w:val="16"/>
        </w:rPr>
        <w:t>Somerset</w:t>
      </w:r>
      <w:proofErr w:type="spellEnd"/>
      <w:r>
        <w:rPr>
          <w:rFonts w:ascii="Poppins Light" w:hAnsi="Poppins Light"/>
          <w:sz w:val="16"/>
          <w:szCs w:val="16"/>
        </w:rPr>
        <w:t xml:space="preserve"> </w:t>
      </w:r>
      <w:proofErr w:type="spellStart"/>
      <w:r>
        <w:rPr>
          <w:rFonts w:ascii="Poppins Light" w:hAnsi="Poppins Light"/>
          <w:sz w:val="16"/>
          <w:szCs w:val="16"/>
        </w:rPr>
        <w:t>House</w:t>
      </w:r>
      <w:proofErr w:type="spellEnd"/>
      <w:r>
        <w:rPr>
          <w:rFonts w:ascii="Poppins Light" w:hAnsi="Poppins Light"/>
          <w:sz w:val="16"/>
          <w:szCs w:val="16"/>
        </w:rPr>
        <w:t xml:space="preserve"> v Londonu. </w:t>
      </w:r>
      <w:hyperlink r:id="rId13">
        <w:r>
          <w:rPr>
            <w:rFonts w:ascii="Poppins Light" w:hAnsi="Poppins Light"/>
            <w:color w:val="0070C0"/>
            <w:sz w:val="16"/>
            <w:szCs w:val="16"/>
            <w:u w:val="single"/>
          </w:rPr>
          <w:t>worldphoto.org/</w:t>
        </w:r>
        <w:proofErr w:type="spellStart"/>
        <w:r>
          <w:rPr>
            <w:rFonts w:ascii="Poppins Light" w:hAnsi="Poppins Light"/>
            <w:color w:val="0070C0"/>
            <w:sz w:val="16"/>
            <w:szCs w:val="16"/>
            <w:u w:val="single"/>
          </w:rPr>
          <w:t>exhibition</w:t>
        </w:r>
        <w:proofErr w:type="spellEnd"/>
      </w:hyperlink>
      <w:r>
        <w:rPr>
          <w:rFonts w:ascii="Poppins Light" w:hAnsi="Poppins Light"/>
          <w:color w:val="0070C0"/>
          <w:sz w:val="16"/>
          <w:szCs w:val="16"/>
          <w:u w:val="single"/>
        </w:rPr>
        <w:t xml:space="preserve"> </w:t>
      </w:r>
    </w:p>
    <w:p w14:paraId="4DDD76FF" w14:textId="77777777" w:rsidR="00F45134" w:rsidRDefault="00F45134" w:rsidP="002A5650">
      <w:pPr>
        <w:ind w:right="1020"/>
        <w:jc w:val="both"/>
        <w:rPr>
          <w:rFonts w:ascii="Poppins Light" w:eastAsia="Poppins Light" w:hAnsi="Poppins Light" w:cs="Poppins Light"/>
          <w:color w:val="0070C0"/>
          <w:sz w:val="16"/>
          <w:szCs w:val="16"/>
          <w:u w:val="single"/>
        </w:rPr>
      </w:pPr>
    </w:p>
    <w:p w14:paraId="442AFE96" w14:textId="77777777" w:rsidR="00F45134" w:rsidRDefault="00366866" w:rsidP="002A5650">
      <w:pPr>
        <w:ind w:right="1020"/>
        <w:jc w:val="both"/>
        <w:rPr>
          <w:rFonts w:ascii="Poppins Medium" w:eastAsia="Poppins Medium" w:hAnsi="Poppins Medium" w:cs="Poppins Medium"/>
          <w:smallCaps/>
          <w:sz w:val="16"/>
          <w:szCs w:val="16"/>
        </w:rPr>
      </w:pPr>
      <w:r>
        <w:rPr>
          <w:rFonts w:ascii="Poppins Medium" w:hAnsi="Poppins Medium"/>
          <w:smallCaps/>
          <w:sz w:val="16"/>
          <w:szCs w:val="16"/>
        </w:rPr>
        <w:t xml:space="preserve">WORLD PHOTOGRAPHY ORGANISATION </w:t>
      </w:r>
    </w:p>
    <w:p w14:paraId="40759430" w14:textId="77777777" w:rsidR="00F45134" w:rsidRDefault="00366866" w:rsidP="002A5650">
      <w:pPr>
        <w:ind w:right="1020"/>
        <w:jc w:val="both"/>
        <w:rPr>
          <w:rFonts w:ascii="Poppins Light" w:eastAsia="Poppins Light" w:hAnsi="Poppins Light" w:cs="Poppins Light"/>
          <w:color w:val="0070C0"/>
          <w:sz w:val="16"/>
          <w:szCs w:val="16"/>
        </w:rPr>
      </w:pPr>
      <w:proofErr w:type="spellStart"/>
      <w:r>
        <w:rPr>
          <w:rFonts w:ascii="Poppins Light" w:hAnsi="Poppins Light"/>
          <w:sz w:val="16"/>
          <w:szCs w:val="16"/>
        </w:rPr>
        <w:lastRenderedPageBreak/>
        <w:t>World</w:t>
      </w:r>
      <w:proofErr w:type="spellEnd"/>
      <w:r>
        <w:rPr>
          <w:rFonts w:ascii="Poppins Light" w:hAnsi="Poppins Light"/>
          <w:sz w:val="16"/>
          <w:szCs w:val="16"/>
        </w:rPr>
        <w:t xml:space="preserve"> </w:t>
      </w:r>
      <w:proofErr w:type="spellStart"/>
      <w:r>
        <w:rPr>
          <w:rFonts w:ascii="Poppins Light" w:hAnsi="Poppins Light"/>
          <w:sz w:val="16"/>
          <w:szCs w:val="16"/>
        </w:rPr>
        <w:t>Photography</w:t>
      </w:r>
      <w:proofErr w:type="spellEnd"/>
      <w:r>
        <w:rPr>
          <w:rFonts w:ascii="Poppins Light" w:hAnsi="Poppins Light"/>
          <w:sz w:val="16"/>
          <w:szCs w:val="16"/>
        </w:rPr>
        <w:t xml:space="preserve"> </w:t>
      </w:r>
      <w:proofErr w:type="spellStart"/>
      <w:r>
        <w:rPr>
          <w:rFonts w:ascii="Poppins Light" w:hAnsi="Poppins Light"/>
          <w:sz w:val="16"/>
          <w:szCs w:val="16"/>
        </w:rPr>
        <w:t>Organisation</w:t>
      </w:r>
      <w:proofErr w:type="spellEnd"/>
      <w:r>
        <w:rPr>
          <w:rFonts w:ascii="Poppins Light" w:hAnsi="Poppins Light"/>
          <w:sz w:val="16"/>
          <w:szCs w:val="16"/>
        </w:rPr>
        <w:t xml:space="preserve"> je vodilna globalna platforma, namenjena razvoju in napredku fotografske kulture. Njene programske in tekmovalne pobude nudijo dragocene priložnosti za umetnike s področja fotografije ter jim pomaga razširiti glas o njihovem delu. Natečaj Sony </w:t>
      </w:r>
      <w:proofErr w:type="spellStart"/>
      <w:r>
        <w:rPr>
          <w:rFonts w:ascii="Poppins Light" w:hAnsi="Poppins Light"/>
          <w:sz w:val="16"/>
          <w:szCs w:val="16"/>
        </w:rPr>
        <w:t>World</w:t>
      </w:r>
      <w:proofErr w:type="spellEnd"/>
      <w:r>
        <w:rPr>
          <w:rFonts w:ascii="Poppins Light" w:hAnsi="Poppins Light"/>
          <w:sz w:val="16"/>
          <w:szCs w:val="16"/>
        </w:rPr>
        <w:t xml:space="preserve"> </w:t>
      </w:r>
      <w:proofErr w:type="spellStart"/>
      <w:r>
        <w:rPr>
          <w:rFonts w:ascii="Poppins Light" w:hAnsi="Poppins Light"/>
          <w:sz w:val="16"/>
          <w:szCs w:val="16"/>
        </w:rPr>
        <w:t>Photography</w:t>
      </w:r>
      <w:proofErr w:type="spellEnd"/>
      <w:r>
        <w:rPr>
          <w:rFonts w:ascii="Poppins Light" w:hAnsi="Poppins Light"/>
          <w:sz w:val="16"/>
          <w:szCs w:val="16"/>
        </w:rPr>
        <w:t xml:space="preserve"> </w:t>
      </w:r>
      <w:proofErr w:type="spellStart"/>
      <w:r>
        <w:rPr>
          <w:rFonts w:ascii="Poppins Light" w:hAnsi="Poppins Light"/>
          <w:sz w:val="16"/>
          <w:szCs w:val="16"/>
        </w:rPr>
        <w:t>Awards</w:t>
      </w:r>
      <w:proofErr w:type="spellEnd"/>
      <w:r>
        <w:rPr>
          <w:rFonts w:ascii="Poppins Light" w:hAnsi="Poppins Light"/>
          <w:sz w:val="16"/>
          <w:szCs w:val="16"/>
        </w:rPr>
        <w:t xml:space="preserve"> je glavni program organizacije. Ustanovljen je bil leta 2007 in velja za eno največjih in najprestižnejših fotografskih tekmovanj, ki slavi delo uveljavljenih in vzpenjajočih se fotografov. Vsako leto na razstave po vsem svetu privablja na </w:t>
      </w:r>
      <w:proofErr w:type="spellStart"/>
      <w:r>
        <w:rPr>
          <w:rFonts w:ascii="Poppins Light" w:hAnsi="Poppins Light"/>
          <w:sz w:val="16"/>
          <w:szCs w:val="16"/>
        </w:rPr>
        <w:t>desettisoče</w:t>
      </w:r>
      <w:proofErr w:type="spellEnd"/>
      <w:r>
        <w:rPr>
          <w:rFonts w:ascii="Poppins Light" w:hAnsi="Poppins Light"/>
          <w:sz w:val="16"/>
          <w:szCs w:val="16"/>
        </w:rPr>
        <w:t xml:space="preserve"> obiskovalcev. </w:t>
      </w:r>
      <w:proofErr w:type="spellStart"/>
      <w:r>
        <w:rPr>
          <w:rFonts w:ascii="Poppins Light" w:hAnsi="Poppins Light"/>
          <w:sz w:val="16"/>
          <w:szCs w:val="16"/>
        </w:rPr>
        <w:t>World</w:t>
      </w:r>
      <w:proofErr w:type="spellEnd"/>
      <w:r>
        <w:rPr>
          <w:rFonts w:ascii="Poppins Light" w:hAnsi="Poppins Light"/>
          <w:sz w:val="16"/>
          <w:szCs w:val="16"/>
        </w:rPr>
        <w:t xml:space="preserve"> </w:t>
      </w:r>
      <w:proofErr w:type="spellStart"/>
      <w:r>
        <w:rPr>
          <w:rFonts w:ascii="Poppins Light" w:hAnsi="Poppins Light"/>
          <w:sz w:val="16"/>
          <w:szCs w:val="16"/>
        </w:rPr>
        <w:t>Photography</w:t>
      </w:r>
      <w:proofErr w:type="spellEnd"/>
      <w:r>
        <w:rPr>
          <w:rFonts w:ascii="Poppins Light" w:hAnsi="Poppins Light"/>
          <w:sz w:val="16"/>
          <w:szCs w:val="16"/>
        </w:rPr>
        <w:t xml:space="preserve"> </w:t>
      </w:r>
      <w:proofErr w:type="spellStart"/>
      <w:r>
        <w:rPr>
          <w:rFonts w:ascii="Poppins Light" w:hAnsi="Poppins Light"/>
          <w:sz w:val="16"/>
          <w:szCs w:val="16"/>
        </w:rPr>
        <w:t>Organisation</w:t>
      </w:r>
      <w:proofErr w:type="spellEnd"/>
      <w:r>
        <w:rPr>
          <w:rFonts w:ascii="Poppins Light" w:hAnsi="Poppins Light"/>
          <w:sz w:val="16"/>
          <w:szCs w:val="16"/>
        </w:rPr>
        <w:t xml:space="preserve"> je fotografska veja organizacije </w:t>
      </w:r>
      <w:proofErr w:type="spellStart"/>
      <w:r>
        <w:rPr>
          <w:rFonts w:ascii="Poppins Light" w:hAnsi="Poppins Light"/>
          <w:sz w:val="16"/>
          <w:szCs w:val="16"/>
        </w:rPr>
        <w:t>Creo</w:t>
      </w:r>
      <w:proofErr w:type="spellEnd"/>
      <w:r>
        <w:rPr>
          <w:rFonts w:ascii="Poppins Light" w:hAnsi="Poppins Light"/>
          <w:sz w:val="16"/>
          <w:szCs w:val="16"/>
        </w:rPr>
        <w:t>, ki uresničuje iniciative in programske vsebine na področjih fotografije, filma in sodobne umetnosti.</w:t>
      </w:r>
      <w:r>
        <w:rPr>
          <w:rFonts w:ascii="Poppins Light" w:hAnsi="Poppins Light"/>
          <w:color w:val="0070C0"/>
          <w:sz w:val="16"/>
          <w:szCs w:val="16"/>
        </w:rPr>
        <w:t xml:space="preserve"> </w:t>
      </w:r>
      <w:hyperlink r:id="rId14">
        <w:r>
          <w:rPr>
            <w:rFonts w:ascii="Poppins Light" w:hAnsi="Poppins Light"/>
            <w:color w:val="0070C0"/>
            <w:sz w:val="16"/>
            <w:szCs w:val="16"/>
            <w:u w:val="single"/>
          </w:rPr>
          <w:t>worldphoto.org</w:t>
        </w:r>
      </w:hyperlink>
    </w:p>
    <w:p w14:paraId="79C2CB27" w14:textId="77777777" w:rsidR="00F45134" w:rsidRDefault="00F45134" w:rsidP="002A5650">
      <w:pPr>
        <w:ind w:right="1020"/>
        <w:jc w:val="both"/>
        <w:rPr>
          <w:rFonts w:ascii="Poppins Light" w:eastAsia="Poppins Light" w:hAnsi="Poppins Light" w:cs="Poppins Light"/>
          <w:sz w:val="16"/>
          <w:szCs w:val="16"/>
        </w:rPr>
      </w:pPr>
    </w:p>
    <w:p w14:paraId="40F88F94" w14:textId="77777777" w:rsidR="00F45134" w:rsidRDefault="00366866" w:rsidP="002A5650">
      <w:pPr>
        <w:ind w:right="1020"/>
        <w:jc w:val="both"/>
        <w:rPr>
          <w:rFonts w:ascii="Poppins Medium" w:eastAsia="Poppins Medium" w:hAnsi="Poppins Medium" w:cs="Poppins Medium"/>
          <w:sz w:val="16"/>
          <w:szCs w:val="16"/>
        </w:rPr>
      </w:pPr>
      <w:r>
        <w:rPr>
          <w:rFonts w:ascii="Poppins Medium" w:hAnsi="Poppins Medium"/>
          <w:sz w:val="16"/>
          <w:szCs w:val="16"/>
        </w:rPr>
        <w:t>SPREMLJAJTE WORLD PHOTOGRAPHY ORGANISATION NA DRUŽBENIH OMREŽJIH</w:t>
      </w:r>
    </w:p>
    <w:p w14:paraId="1AA8F6B6" w14:textId="77777777" w:rsidR="00F45134" w:rsidRDefault="00366866" w:rsidP="002A5650">
      <w:pPr>
        <w:ind w:right="1020"/>
        <w:jc w:val="both"/>
        <w:rPr>
          <w:rFonts w:ascii="Poppins Light" w:eastAsia="Poppins Light" w:hAnsi="Poppins Light" w:cs="Poppins Light"/>
          <w:color w:val="0070C0"/>
          <w:sz w:val="16"/>
          <w:szCs w:val="16"/>
        </w:rPr>
      </w:pPr>
      <w:proofErr w:type="spellStart"/>
      <w:r>
        <w:rPr>
          <w:rFonts w:ascii="Poppins Light" w:hAnsi="Poppins Light"/>
          <w:sz w:val="16"/>
          <w:szCs w:val="16"/>
        </w:rPr>
        <w:t>Instagram</w:t>
      </w:r>
      <w:proofErr w:type="spellEnd"/>
      <w:r>
        <w:rPr>
          <w:rFonts w:ascii="Poppins Light" w:hAnsi="Poppins Light"/>
          <w:sz w:val="16"/>
          <w:szCs w:val="16"/>
        </w:rPr>
        <w:t xml:space="preserve">: </w:t>
      </w:r>
      <w:hyperlink r:id="rId15">
        <w:r>
          <w:rPr>
            <w:rFonts w:ascii="Poppins Light" w:hAnsi="Poppins Light"/>
            <w:color w:val="0070C0"/>
            <w:sz w:val="16"/>
            <w:szCs w:val="16"/>
            <w:u w:val="single"/>
          </w:rPr>
          <w:t>@</w:t>
        </w:r>
        <w:proofErr w:type="spellStart"/>
        <w:r>
          <w:rPr>
            <w:rFonts w:ascii="Poppins Light" w:hAnsi="Poppins Light"/>
            <w:color w:val="0070C0"/>
            <w:sz w:val="16"/>
            <w:szCs w:val="16"/>
            <w:u w:val="single"/>
          </w:rPr>
          <w:t>worldphotoorg</w:t>
        </w:r>
        <w:proofErr w:type="spellEnd"/>
      </w:hyperlink>
    </w:p>
    <w:p w14:paraId="5F0D64B4" w14:textId="77777777" w:rsidR="00F45134" w:rsidRDefault="00366866" w:rsidP="002A5650">
      <w:pPr>
        <w:ind w:right="1020"/>
        <w:jc w:val="both"/>
        <w:rPr>
          <w:rFonts w:ascii="Poppins Light" w:eastAsia="Poppins Light" w:hAnsi="Poppins Light" w:cs="Poppins Light"/>
          <w:color w:val="0070C0"/>
          <w:sz w:val="16"/>
          <w:szCs w:val="16"/>
        </w:rPr>
      </w:pPr>
      <w:r>
        <w:rPr>
          <w:rFonts w:ascii="Poppins Light" w:hAnsi="Poppins Light"/>
          <w:sz w:val="16"/>
          <w:szCs w:val="16"/>
        </w:rPr>
        <w:t xml:space="preserve">X: </w:t>
      </w:r>
      <w:hyperlink r:id="rId16">
        <w:r>
          <w:rPr>
            <w:rFonts w:ascii="Poppins Light" w:hAnsi="Poppins Light"/>
            <w:color w:val="0070C0"/>
            <w:sz w:val="16"/>
            <w:szCs w:val="16"/>
            <w:u w:val="single"/>
          </w:rPr>
          <w:t>@WorldPhotoOrg</w:t>
        </w:r>
      </w:hyperlink>
    </w:p>
    <w:p w14:paraId="1FDD3D43" w14:textId="77777777" w:rsidR="00F45134" w:rsidRDefault="00366866" w:rsidP="002A5650">
      <w:pPr>
        <w:ind w:right="1020"/>
        <w:jc w:val="both"/>
        <w:rPr>
          <w:rFonts w:ascii="Poppins Light" w:eastAsia="Poppins Light" w:hAnsi="Poppins Light" w:cs="Poppins Light"/>
          <w:color w:val="0070C0"/>
          <w:sz w:val="16"/>
          <w:szCs w:val="16"/>
        </w:rPr>
      </w:pPr>
      <w:proofErr w:type="spellStart"/>
      <w:r>
        <w:rPr>
          <w:rFonts w:ascii="Poppins Light" w:hAnsi="Poppins Light"/>
          <w:sz w:val="16"/>
          <w:szCs w:val="16"/>
        </w:rPr>
        <w:t>LinkedIn</w:t>
      </w:r>
      <w:proofErr w:type="spellEnd"/>
      <w:r>
        <w:rPr>
          <w:rFonts w:ascii="Poppins Light" w:hAnsi="Poppins Light"/>
          <w:sz w:val="16"/>
          <w:szCs w:val="16"/>
        </w:rPr>
        <w:t xml:space="preserve">/Facebook: </w:t>
      </w:r>
      <w:hyperlink r:id="rId17">
        <w:proofErr w:type="spellStart"/>
        <w:r>
          <w:rPr>
            <w:rFonts w:ascii="Poppins Light" w:hAnsi="Poppins Light"/>
            <w:color w:val="0070C0"/>
            <w:sz w:val="16"/>
            <w:szCs w:val="16"/>
            <w:u w:val="single"/>
          </w:rPr>
          <w:t>World</w:t>
        </w:r>
        <w:proofErr w:type="spellEnd"/>
        <w:r>
          <w:rPr>
            <w:rFonts w:ascii="Poppins Light" w:hAnsi="Poppins Light"/>
            <w:color w:val="0070C0"/>
            <w:sz w:val="16"/>
            <w:szCs w:val="16"/>
            <w:u w:val="single"/>
          </w:rPr>
          <w:t xml:space="preserve"> </w:t>
        </w:r>
        <w:proofErr w:type="spellStart"/>
        <w:r>
          <w:rPr>
            <w:rFonts w:ascii="Poppins Light" w:hAnsi="Poppins Light"/>
            <w:color w:val="0070C0"/>
            <w:sz w:val="16"/>
            <w:szCs w:val="16"/>
            <w:u w:val="single"/>
          </w:rPr>
          <w:t>Photography</w:t>
        </w:r>
        <w:proofErr w:type="spellEnd"/>
        <w:r>
          <w:rPr>
            <w:rFonts w:ascii="Poppins Light" w:hAnsi="Poppins Light"/>
            <w:color w:val="0070C0"/>
            <w:sz w:val="16"/>
            <w:szCs w:val="16"/>
            <w:u w:val="single"/>
          </w:rPr>
          <w:t xml:space="preserve"> </w:t>
        </w:r>
        <w:proofErr w:type="spellStart"/>
        <w:r>
          <w:rPr>
            <w:rFonts w:ascii="Poppins Light" w:hAnsi="Poppins Light"/>
            <w:color w:val="0070C0"/>
            <w:sz w:val="16"/>
            <w:szCs w:val="16"/>
            <w:u w:val="single"/>
          </w:rPr>
          <w:t>Organisation</w:t>
        </w:r>
        <w:proofErr w:type="spellEnd"/>
      </w:hyperlink>
    </w:p>
    <w:p w14:paraId="0583EE16" w14:textId="77777777" w:rsidR="00F45134" w:rsidRDefault="00F45134" w:rsidP="002A5650">
      <w:pPr>
        <w:ind w:right="1020"/>
        <w:jc w:val="both"/>
        <w:rPr>
          <w:rFonts w:ascii="Poppins Light" w:eastAsia="Poppins Light" w:hAnsi="Poppins Light" w:cs="Poppins Light"/>
          <w:sz w:val="16"/>
          <w:szCs w:val="16"/>
        </w:rPr>
      </w:pPr>
    </w:p>
    <w:p w14:paraId="3151850E" w14:textId="77777777" w:rsidR="00F45134" w:rsidRDefault="00366866" w:rsidP="002A5650">
      <w:pPr>
        <w:ind w:right="1020"/>
        <w:jc w:val="both"/>
        <w:rPr>
          <w:rFonts w:ascii="Poppins Medium" w:eastAsia="Poppins Medium" w:hAnsi="Poppins Medium" w:cs="Poppins Medium"/>
          <w:sz w:val="16"/>
          <w:szCs w:val="16"/>
        </w:rPr>
      </w:pPr>
      <w:r>
        <w:rPr>
          <w:rFonts w:ascii="Poppins Medium" w:hAnsi="Poppins Medium"/>
          <w:sz w:val="16"/>
          <w:szCs w:val="16"/>
        </w:rPr>
        <w:t>O ORGANIZACIJI CREO</w:t>
      </w:r>
    </w:p>
    <w:p w14:paraId="1F6A335E" w14:textId="77777777" w:rsidR="00F45134" w:rsidRDefault="00366866" w:rsidP="002A5650">
      <w:pPr>
        <w:ind w:right="1020"/>
        <w:jc w:val="both"/>
        <w:rPr>
          <w:rFonts w:ascii="Poppins Medium" w:eastAsia="Poppins Medium" w:hAnsi="Poppins Medium" w:cs="Poppins Medium"/>
          <w:smallCaps/>
          <w:color w:val="0070C0"/>
          <w:sz w:val="16"/>
          <w:szCs w:val="16"/>
        </w:rPr>
      </w:pPr>
      <w:proofErr w:type="spellStart"/>
      <w:r>
        <w:rPr>
          <w:rFonts w:ascii="Poppins Light" w:hAnsi="Poppins Light"/>
          <w:sz w:val="16"/>
          <w:szCs w:val="16"/>
        </w:rPr>
        <w:t>Creo</w:t>
      </w:r>
      <w:proofErr w:type="spellEnd"/>
      <w:r>
        <w:rPr>
          <w:rFonts w:ascii="Poppins Light" w:hAnsi="Poppins Light"/>
          <w:sz w:val="16"/>
          <w:szCs w:val="16"/>
        </w:rPr>
        <w:t xml:space="preserve"> pripravlja in organizira dogodke ter programske vsebine na treh ključnih področjih: fotografija, film in sodobna umetnost. Organizacija </w:t>
      </w:r>
      <w:proofErr w:type="spellStart"/>
      <w:r>
        <w:rPr>
          <w:rFonts w:ascii="Poppins Light" w:hAnsi="Poppins Light"/>
          <w:sz w:val="16"/>
          <w:szCs w:val="16"/>
        </w:rPr>
        <w:t>Creo</w:t>
      </w:r>
      <w:proofErr w:type="spellEnd"/>
      <w:r>
        <w:rPr>
          <w:rFonts w:ascii="Poppins Light" w:hAnsi="Poppins Light"/>
          <w:sz w:val="16"/>
          <w:szCs w:val="16"/>
        </w:rPr>
        <w:t xml:space="preserve">, ki je bila leta 2007 ustanovljena kot </w:t>
      </w:r>
      <w:proofErr w:type="spellStart"/>
      <w:r>
        <w:rPr>
          <w:rFonts w:ascii="Poppins Light" w:hAnsi="Poppins Light"/>
          <w:sz w:val="16"/>
          <w:szCs w:val="16"/>
        </w:rPr>
        <w:t>World</w:t>
      </w:r>
      <w:proofErr w:type="spellEnd"/>
      <w:r>
        <w:rPr>
          <w:rFonts w:ascii="Poppins Light" w:hAnsi="Poppins Light"/>
          <w:sz w:val="16"/>
          <w:szCs w:val="16"/>
        </w:rPr>
        <w:t xml:space="preserve"> </w:t>
      </w:r>
      <w:proofErr w:type="spellStart"/>
      <w:r>
        <w:rPr>
          <w:rFonts w:ascii="Poppins Light" w:hAnsi="Poppins Light"/>
          <w:sz w:val="16"/>
          <w:szCs w:val="16"/>
        </w:rPr>
        <w:t>Photography</w:t>
      </w:r>
      <w:proofErr w:type="spellEnd"/>
      <w:r>
        <w:rPr>
          <w:rFonts w:ascii="Poppins Light" w:hAnsi="Poppins Light"/>
          <w:sz w:val="16"/>
          <w:szCs w:val="16"/>
        </w:rPr>
        <w:t xml:space="preserve"> </w:t>
      </w:r>
      <w:proofErr w:type="spellStart"/>
      <w:r>
        <w:rPr>
          <w:rFonts w:ascii="Poppins Light" w:hAnsi="Poppins Light"/>
          <w:sz w:val="16"/>
          <w:szCs w:val="16"/>
        </w:rPr>
        <w:t>Organisation</w:t>
      </w:r>
      <w:proofErr w:type="spellEnd"/>
      <w:r>
        <w:rPr>
          <w:rFonts w:ascii="Poppins Light" w:hAnsi="Poppins Light"/>
          <w:sz w:val="16"/>
          <w:szCs w:val="16"/>
        </w:rPr>
        <w:t xml:space="preserve">, je vse od tedaj rasla in krepila svoje poslanstvo ustvarjanja pomembnih priložnosti za ustvarjalce ter širila doseg svojih kulturnih dejavnosti. Najpomembnejši projekti organizacije so: natečaja Sony </w:t>
      </w:r>
      <w:proofErr w:type="spellStart"/>
      <w:r>
        <w:rPr>
          <w:rFonts w:ascii="Poppins Light" w:hAnsi="Poppins Light"/>
          <w:sz w:val="16"/>
          <w:szCs w:val="16"/>
        </w:rPr>
        <w:t>World</w:t>
      </w:r>
      <w:proofErr w:type="spellEnd"/>
      <w:r>
        <w:rPr>
          <w:rFonts w:ascii="Poppins Light" w:hAnsi="Poppins Light"/>
          <w:sz w:val="16"/>
          <w:szCs w:val="16"/>
        </w:rPr>
        <w:t xml:space="preserve"> </w:t>
      </w:r>
      <w:proofErr w:type="spellStart"/>
      <w:r>
        <w:rPr>
          <w:rFonts w:ascii="Poppins Light" w:hAnsi="Poppins Light"/>
          <w:sz w:val="16"/>
          <w:szCs w:val="16"/>
        </w:rPr>
        <w:t>Photography</w:t>
      </w:r>
      <w:proofErr w:type="spellEnd"/>
      <w:r>
        <w:rPr>
          <w:rFonts w:ascii="Poppins Light" w:hAnsi="Poppins Light"/>
          <w:sz w:val="16"/>
          <w:szCs w:val="16"/>
        </w:rPr>
        <w:t xml:space="preserve"> </w:t>
      </w:r>
      <w:proofErr w:type="spellStart"/>
      <w:r>
        <w:rPr>
          <w:rFonts w:ascii="Poppins Light" w:hAnsi="Poppins Light"/>
          <w:sz w:val="16"/>
          <w:szCs w:val="16"/>
        </w:rPr>
        <w:t>Awards</w:t>
      </w:r>
      <w:proofErr w:type="spellEnd"/>
      <w:r>
        <w:rPr>
          <w:rFonts w:ascii="Poppins Light" w:hAnsi="Poppins Light"/>
          <w:sz w:val="16"/>
          <w:szCs w:val="16"/>
        </w:rPr>
        <w:t xml:space="preserve"> in Sony Future </w:t>
      </w:r>
      <w:proofErr w:type="spellStart"/>
      <w:r>
        <w:rPr>
          <w:rFonts w:ascii="Poppins Light" w:hAnsi="Poppins Light"/>
          <w:sz w:val="16"/>
          <w:szCs w:val="16"/>
        </w:rPr>
        <w:t>Filmmaker</w:t>
      </w:r>
      <w:proofErr w:type="spellEnd"/>
      <w:r>
        <w:rPr>
          <w:rFonts w:ascii="Poppins Light" w:hAnsi="Poppins Light"/>
          <w:sz w:val="16"/>
          <w:szCs w:val="16"/>
        </w:rPr>
        <w:t xml:space="preserve"> </w:t>
      </w:r>
      <w:proofErr w:type="spellStart"/>
      <w:r>
        <w:rPr>
          <w:rFonts w:ascii="Poppins Light" w:hAnsi="Poppins Light"/>
          <w:sz w:val="16"/>
          <w:szCs w:val="16"/>
        </w:rPr>
        <w:t>Awards</w:t>
      </w:r>
      <w:proofErr w:type="spellEnd"/>
      <w:r>
        <w:rPr>
          <w:rFonts w:ascii="Poppins Light" w:hAnsi="Poppins Light"/>
          <w:sz w:val="16"/>
          <w:szCs w:val="16"/>
        </w:rPr>
        <w:t xml:space="preserve">, dogodki PHOTOFAIRS ter dogodek </w:t>
      </w:r>
      <w:proofErr w:type="spellStart"/>
      <w:r>
        <w:rPr>
          <w:rFonts w:ascii="Poppins Light" w:hAnsi="Poppins Light"/>
          <w:sz w:val="16"/>
          <w:szCs w:val="16"/>
        </w:rPr>
        <w:t>Photo</w:t>
      </w:r>
      <w:proofErr w:type="spellEnd"/>
      <w:r>
        <w:rPr>
          <w:rFonts w:ascii="Poppins Light" w:hAnsi="Poppins Light"/>
          <w:sz w:val="16"/>
          <w:szCs w:val="16"/>
        </w:rPr>
        <w:t xml:space="preserve"> London. V sodelovanju s podjetjem </w:t>
      </w:r>
      <w:proofErr w:type="spellStart"/>
      <w:r>
        <w:rPr>
          <w:rFonts w:ascii="Poppins Light" w:hAnsi="Poppins Light"/>
          <w:sz w:val="16"/>
          <w:szCs w:val="16"/>
        </w:rPr>
        <w:t>Angus</w:t>
      </w:r>
      <w:proofErr w:type="spellEnd"/>
      <w:r>
        <w:rPr>
          <w:rFonts w:ascii="Poppins Light" w:hAnsi="Poppins Light"/>
          <w:sz w:val="16"/>
          <w:szCs w:val="16"/>
        </w:rPr>
        <w:t xml:space="preserve"> Montgomery </w:t>
      </w:r>
      <w:proofErr w:type="spellStart"/>
      <w:r>
        <w:rPr>
          <w:rFonts w:ascii="Poppins Light" w:hAnsi="Poppins Light"/>
          <w:sz w:val="16"/>
          <w:szCs w:val="16"/>
        </w:rPr>
        <w:t>Arts</w:t>
      </w:r>
      <w:proofErr w:type="spellEnd"/>
      <w:r>
        <w:rPr>
          <w:rFonts w:ascii="Poppins Light" w:hAnsi="Poppins Light"/>
          <w:sz w:val="16"/>
          <w:szCs w:val="16"/>
        </w:rPr>
        <w:t xml:space="preserve"> pomaga uresničevati projekte, ki so del nekaterih vodilnih svetovnih umetniških sejmov. Ime </w:t>
      </w:r>
      <w:proofErr w:type="spellStart"/>
      <w:r>
        <w:rPr>
          <w:rFonts w:ascii="Poppins Light" w:hAnsi="Poppins Light"/>
          <w:sz w:val="16"/>
          <w:szCs w:val="16"/>
        </w:rPr>
        <w:t>Creo</w:t>
      </w:r>
      <w:proofErr w:type="spellEnd"/>
      <w:r>
        <w:rPr>
          <w:rFonts w:ascii="Poppins Light" w:hAnsi="Poppins Light"/>
          <w:sz w:val="16"/>
          <w:szCs w:val="16"/>
        </w:rPr>
        <w:t xml:space="preserve"> v latinščini pomeni 'Ustvarjam', kar izvrstno ponazarja cilje in prizadevanja organizacije po ustvarjanju priložnosti za vidnost in prepoznavnost ustvarjalnih posameznikov.</w:t>
      </w:r>
      <w:r>
        <w:rPr>
          <w:rFonts w:ascii="Poppins Light" w:hAnsi="Poppins Light"/>
          <w:color w:val="FC4300"/>
          <w:sz w:val="16"/>
          <w:szCs w:val="16"/>
        </w:rPr>
        <w:t xml:space="preserve"> </w:t>
      </w:r>
      <w:hyperlink r:id="rId18">
        <w:r>
          <w:rPr>
            <w:rFonts w:ascii="Poppins Light" w:hAnsi="Poppins Light"/>
            <w:color w:val="0070C0"/>
            <w:sz w:val="16"/>
            <w:szCs w:val="16"/>
            <w:u w:val="single"/>
          </w:rPr>
          <w:t>creoarts.com</w:t>
        </w:r>
      </w:hyperlink>
      <w:r>
        <w:rPr>
          <w:rFonts w:ascii="Poppins Light" w:hAnsi="Poppins Light"/>
          <w:color w:val="0070C0"/>
          <w:sz w:val="16"/>
          <w:szCs w:val="16"/>
        </w:rPr>
        <w:t xml:space="preserve"> </w:t>
      </w:r>
    </w:p>
    <w:p w14:paraId="4841695A" w14:textId="77777777" w:rsidR="00F45134" w:rsidRDefault="00F45134" w:rsidP="002A5650">
      <w:pPr>
        <w:ind w:right="1020"/>
        <w:jc w:val="both"/>
        <w:rPr>
          <w:rFonts w:ascii="Poppins Medium" w:eastAsia="Poppins Medium" w:hAnsi="Poppins Medium" w:cs="Poppins Medium"/>
          <w:smallCaps/>
          <w:sz w:val="16"/>
          <w:szCs w:val="16"/>
        </w:rPr>
      </w:pPr>
    </w:p>
    <w:p w14:paraId="1073711F" w14:textId="77777777" w:rsidR="00F45134" w:rsidRDefault="00366866" w:rsidP="002A5650">
      <w:pPr>
        <w:ind w:right="1020"/>
        <w:jc w:val="both"/>
        <w:rPr>
          <w:rFonts w:ascii="Poppins Light" w:eastAsia="Poppins Light" w:hAnsi="Poppins Light" w:cs="Poppins Light"/>
          <w:b/>
          <w:sz w:val="16"/>
          <w:szCs w:val="16"/>
        </w:rPr>
      </w:pPr>
      <w:r>
        <w:rPr>
          <w:rFonts w:ascii="Poppins Medium" w:hAnsi="Poppins Medium"/>
          <w:smallCaps/>
          <w:sz w:val="16"/>
          <w:szCs w:val="16"/>
        </w:rPr>
        <w:t>O PODJETJU SONY GROUP COORPORATION</w:t>
      </w:r>
      <w:r>
        <w:rPr>
          <w:rFonts w:ascii="Poppins Light" w:hAnsi="Poppins Light"/>
          <w:b/>
          <w:smallCaps/>
          <w:sz w:val="16"/>
          <w:szCs w:val="16"/>
        </w:rPr>
        <w:tab/>
      </w:r>
    </w:p>
    <w:p w14:paraId="37C77A6B" w14:textId="77777777" w:rsidR="00F45134" w:rsidRDefault="00366866" w:rsidP="002A5650">
      <w:pPr>
        <w:ind w:right="1020"/>
        <w:jc w:val="both"/>
        <w:rPr>
          <w:rFonts w:ascii="Poppins Light" w:eastAsia="Poppins Light" w:hAnsi="Poppins Light" w:cs="Poppins Light"/>
          <w:color w:val="0070C0"/>
          <w:sz w:val="16"/>
          <w:szCs w:val="16"/>
        </w:rPr>
      </w:pPr>
      <w:r>
        <w:rPr>
          <w:rFonts w:ascii="Poppins Light" w:hAnsi="Poppins Light"/>
          <w:sz w:val="16"/>
          <w:szCs w:val="16"/>
        </w:rPr>
        <w:t xml:space="preserve">Sony Group </w:t>
      </w:r>
      <w:proofErr w:type="spellStart"/>
      <w:r>
        <w:rPr>
          <w:rFonts w:ascii="Poppins Light" w:hAnsi="Poppins Light"/>
          <w:sz w:val="16"/>
          <w:szCs w:val="16"/>
        </w:rPr>
        <w:t>Corporation</w:t>
      </w:r>
      <w:proofErr w:type="spellEnd"/>
      <w:r>
        <w:rPr>
          <w:rFonts w:ascii="Poppins Light" w:hAnsi="Poppins Light"/>
          <w:sz w:val="16"/>
          <w:szCs w:val="16"/>
        </w:rPr>
        <w:t xml:space="preserve"> je kreativno podjetje za zabavo s trdnimi temelji v tehnologiji. Od iger in mrežnih storitev do glasbe, fotografij, elektronskih izdelkov in rešitev, slikovnih senzorjev ter finančnih storitev – Sonyjev cilj je z močjo kreativnosti in tehnologije napolniti svet s čustvi. Za več informacij obiščite</w:t>
      </w:r>
      <w:r>
        <w:rPr>
          <w:rFonts w:ascii="Poppins Light" w:hAnsi="Poppins Light"/>
          <w:color w:val="0070C0"/>
          <w:sz w:val="16"/>
          <w:szCs w:val="16"/>
        </w:rPr>
        <w:t xml:space="preserve"> </w:t>
      </w:r>
      <w:hyperlink r:id="rId19">
        <w:r>
          <w:rPr>
            <w:rFonts w:ascii="Poppins Light" w:hAnsi="Poppins Light"/>
            <w:color w:val="0070C0"/>
            <w:sz w:val="16"/>
            <w:szCs w:val="16"/>
            <w:u w:val="single"/>
          </w:rPr>
          <w:t>sony.com/en</w:t>
        </w:r>
      </w:hyperlink>
      <w:r>
        <w:t>.</w:t>
      </w:r>
    </w:p>
    <w:p w14:paraId="7AB031A3" w14:textId="77777777" w:rsidR="00F45134" w:rsidRDefault="00F45134" w:rsidP="002A5650">
      <w:pPr>
        <w:ind w:right="1020"/>
        <w:jc w:val="both"/>
        <w:rPr>
          <w:rFonts w:ascii="Poppins Light" w:eastAsia="Poppins Light" w:hAnsi="Poppins Light" w:cs="Poppins Light"/>
          <w:sz w:val="16"/>
          <w:szCs w:val="16"/>
        </w:rPr>
      </w:pPr>
    </w:p>
    <w:p w14:paraId="546D2117" w14:textId="77777777" w:rsidR="00F45134" w:rsidRDefault="00366866" w:rsidP="002A5650">
      <w:pPr>
        <w:ind w:right="1020"/>
        <w:jc w:val="both"/>
        <w:rPr>
          <w:rFonts w:ascii="Poppins Medium" w:eastAsia="Poppins Medium" w:hAnsi="Poppins Medium" w:cs="Poppins Medium"/>
          <w:smallCaps/>
          <w:sz w:val="16"/>
          <w:szCs w:val="16"/>
        </w:rPr>
      </w:pPr>
      <w:r>
        <w:rPr>
          <w:rFonts w:ascii="Poppins Medium" w:hAnsi="Poppins Medium"/>
          <w:smallCaps/>
          <w:sz w:val="16"/>
          <w:szCs w:val="16"/>
        </w:rPr>
        <w:t>O PODJETJU SONY CORPORATION</w:t>
      </w:r>
    </w:p>
    <w:p w14:paraId="57987AB6" w14:textId="403963F2" w:rsidR="00F45134" w:rsidRDefault="00366866" w:rsidP="002A5650">
      <w:pPr>
        <w:ind w:right="1020"/>
        <w:jc w:val="both"/>
        <w:rPr>
          <w:rFonts w:ascii="Poppins Medium" w:eastAsia="Poppins Medium" w:hAnsi="Poppins Medium" w:cs="Poppins Medium"/>
          <w:sz w:val="16"/>
          <w:szCs w:val="16"/>
        </w:rPr>
      </w:pPr>
      <w:r>
        <w:rPr>
          <w:rFonts w:ascii="Poppins Light" w:hAnsi="Poppins Light"/>
          <w:sz w:val="16"/>
          <w:szCs w:val="16"/>
        </w:rPr>
        <w:t xml:space="preserve">Podjetje Sony </w:t>
      </w:r>
      <w:proofErr w:type="spellStart"/>
      <w:r>
        <w:rPr>
          <w:rFonts w:ascii="Poppins Light" w:hAnsi="Poppins Light"/>
          <w:sz w:val="16"/>
          <w:szCs w:val="16"/>
        </w:rPr>
        <w:t>Corporation</w:t>
      </w:r>
      <w:proofErr w:type="spellEnd"/>
      <w:r>
        <w:rPr>
          <w:rFonts w:ascii="Poppins Light" w:hAnsi="Poppins Light"/>
          <w:sz w:val="16"/>
          <w:szCs w:val="16"/>
        </w:rPr>
        <w:t xml:space="preserve"> je podružnica v popolni lasti družbe Sony Group </w:t>
      </w:r>
      <w:proofErr w:type="spellStart"/>
      <w:r>
        <w:rPr>
          <w:rFonts w:ascii="Poppins Light" w:hAnsi="Poppins Light"/>
          <w:sz w:val="16"/>
          <w:szCs w:val="16"/>
        </w:rPr>
        <w:t>Corporation</w:t>
      </w:r>
      <w:proofErr w:type="spellEnd"/>
      <w:r>
        <w:rPr>
          <w:rFonts w:ascii="Poppins Light" w:hAnsi="Poppins Light"/>
          <w:sz w:val="16"/>
          <w:szCs w:val="16"/>
        </w:rPr>
        <w:t xml:space="preserve">. Odgovorno je za področja zabave, tehnologije in storitev (ET&amp;S). S svojim poslanstvom "ustvariti prihodnost razvedrila z močjo tehnologije in sodelovanja z ustvarjalci", želi ljudem po vsem svetu prinašati občutek navdušenja ali po japonsko </w:t>
      </w:r>
      <w:proofErr w:type="spellStart"/>
      <w:r>
        <w:rPr>
          <w:rFonts w:ascii="Poppins Light" w:hAnsi="Poppins Light"/>
          <w:sz w:val="16"/>
          <w:szCs w:val="16"/>
        </w:rPr>
        <w:t>Kando</w:t>
      </w:r>
      <w:proofErr w:type="spellEnd"/>
      <w:r>
        <w:rPr>
          <w:rFonts w:ascii="Poppins Light" w:hAnsi="Poppins Light"/>
          <w:sz w:val="16"/>
          <w:szCs w:val="16"/>
        </w:rPr>
        <w:t xml:space="preserve">. Za več informacij obiščite </w:t>
      </w:r>
      <w:hyperlink r:id="rId20">
        <w:r>
          <w:rPr>
            <w:rFonts w:ascii="Poppins Light" w:hAnsi="Poppins Light"/>
            <w:color w:val="0070C0"/>
            <w:sz w:val="16"/>
            <w:szCs w:val="16"/>
            <w:u w:val="single"/>
          </w:rPr>
          <w:t>sony.net</w:t>
        </w:r>
      </w:hyperlink>
      <w:r w:rsidR="002A5650">
        <w:t xml:space="preserve">, </w:t>
      </w:r>
      <w:r>
        <w:rPr>
          <w:rFonts w:ascii="Poppins Light" w:hAnsi="Poppins Light"/>
          <w:sz w:val="16"/>
          <w:szCs w:val="16"/>
        </w:rPr>
        <w:t xml:space="preserve">za več informacij o Sony Slovenija pa </w:t>
      </w:r>
      <w:hyperlink r:id="rId21" w:history="1">
        <w:r w:rsidR="002A5650" w:rsidRPr="002A5650">
          <w:rPr>
            <w:rStyle w:val="Hiperpovezava"/>
            <w:rFonts w:ascii="Poppins Light" w:hAnsi="Poppins Light"/>
            <w:color w:val="0070C0"/>
            <w:sz w:val="16"/>
            <w:szCs w:val="16"/>
          </w:rPr>
          <w:t>sony.si</w:t>
        </w:r>
      </w:hyperlink>
      <w:r>
        <w:rPr>
          <w:rFonts w:ascii="Poppins Light" w:hAnsi="Poppins Light"/>
          <w:sz w:val="16"/>
          <w:szCs w:val="16"/>
        </w:rPr>
        <w:t>.</w:t>
      </w:r>
    </w:p>
    <w:p w14:paraId="0FA87D0D" w14:textId="77777777" w:rsidR="00F45134" w:rsidRDefault="00F45134">
      <w:pPr>
        <w:ind w:right="1020"/>
        <w:rPr>
          <w:rFonts w:ascii="Poppins Light" w:eastAsia="Poppins Light" w:hAnsi="Poppins Light" w:cs="Poppins Light"/>
          <w:sz w:val="16"/>
          <w:szCs w:val="16"/>
        </w:rPr>
      </w:pPr>
    </w:p>
    <w:sectPr w:rsidR="00F45134">
      <w:headerReference w:type="default" r:id="rId22"/>
      <w:footerReference w:type="default" r:id="rId23"/>
      <w:headerReference w:type="first" r:id="rId24"/>
      <w:footerReference w:type="first" r:id="rId25"/>
      <w:pgSz w:w="11900" w:h="16840"/>
      <w:pgMar w:top="561" w:right="1440" w:bottom="288" w:left="907" w:header="450" w:footer="144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BD7C19" w14:textId="77777777" w:rsidR="002607FA" w:rsidRDefault="002607FA">
      <w:r>
        <w:separator/>
      </w:r>
    </w:p>
  </w:endnote>
  <w:endnote w:type="continuationSeparator" w:id="0">
    <w:p w14:paraId="3335FF96" w14:textId="77777777" w:rsidR="002607FA" w:rsidRDefault="00260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Poppins Light">
    <w:altName w:val="Times New Roman"/>
    <w:charset w:val="EE"/>
    <w:family w:val="auto"/>
    <w:pitch w:val="variable"/>
    <w:sig w:usb0="00000001" w:usb1="00000000" w:usb2="00000000" w:usb3="00000000" w:csb0="00000093" w:csb1="00000000"/>
  </w:font>
  <w:font w:name="Poppins Medium">
    <w:altName w:val="Times New Roman"/>
    <w:charset w:val="EE"/>
    <w:family w:val="auto"/>
    <w:pitch w:val="variable"/>
    <w:sig w:usb0="00000001" w:usb1="00000000" w:usb2="00000000" w:usb3="00000000" w:csb0="00000093" w:csb1="00000000"/>
  </w:font>
  <w:font w:name="Questrial">
    <w:altName w:val="Times New Roman"/>
    <w:charset w:val="EE"/>
    <w:family w:val="auto"/>
    <w:pitch w:val="variable"/>
    <w:sig w:usb0="00000001" w:usb1="4000201F" w:usb2="08000029" w:usb3="00000000" w:csb0="00000193" w:csb1="00000000"/>
  </w:font>
  <w:font w:name="Poppins SemiBold">
    <w:altName w:val="Times New Roman"/>
    <w:charset w:val="EE"/>
    <w:family w:val="auto"/>
    <w:pitch w:val="variable"/>
    <w:sig w:usb0="00000001" w:usb1="00000000" w:usb2="00000000" w:usb3="00000000" w:csb0="00000093" w:csb1="00000000"/>
  </w:font>
  <w:font w:name="Poppins">
    <w:altName w:val="Times New Roman"/>
    <w:charset w:val="EE"/>
    <w:family w:val="auto"/>
    <w:pitch w:val="variable"/>
    <w:sig w:usb0="00000001" w:usb1="00000000" w:usb2="00000000" w:usb3="00000000" w:csb0="00000093"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D8CAE6" w14:textId="77777777" w:rsidR="00F45134" w:rsidRDefault="00366866">
    <w:r>
      <w:rPr>
        <w:noProof/>
        <w:lang w:eastAsia="sl-SI"/>
      </w:rPr>
      <w:drawing>
        <wp:anchor distT="114300" distB="114300" distL="114300" distR="114300" simplePos="0" relativeHeight="251660288" behindDoc="0" locked="0" layoutInCell="1" hidden="0" allowOverlap="1" wp14:anchorId="410C3DE6" wp14:editId="0DAF7DC5">
          <wp:simplePos x="0" y="0"/>
          <wp:positionH relativeFrom="column">
            <wp:posOffset>5591366</wp:posOffset>
          </wp:positionH>
          <wp:positionV relativeFrom="paragraph">
            <wp:posOffset>114300</wp:posOffset>
          </wp:positionV>
          <wp:extent cx="1714310" cy="1741096"/>
          <wp:effectExtent l="0" t="0" r="0" b="0"/>
          <wp:wrapNone/>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714310" cy="1741096"/>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5EF4EB" w14:textId="77777777" w:rsidR="00F45134" w:rsidRDefault="00366866">
    <w:pPr>
      <w:ind w:right="1020"/>
      <w:rPr>
        <w:rFonts w:ascii="Poppins Light" w:eastAsia="Poppins Light" w:hAnsi="Poppins Light" w:cs="Poppins Light"/>
        <w:sz w:val="20"/>
        <w:szCs w:val="20"/>
      </w:rPr>
    </w:pPr>
    <w:r>
      <w:rPr>
        <w:noProof/>
        <w:lang w:eastAsia="sl-SI"/>
      </w:rPr>
      <w:drawing>
        <wp:anchor distT="114300" distB="114300" distL="114300" distR="114300" simplePos="0" relativeHeight="251661312" behindDoc="0" locked="0" layoutInCell="1" hidden="0" allowOverlap="1" wp14:anchorId="7652334C" wp14:editId="4A86D30F">
          <wp:simplePos x="0" y="0"/>
          <wp:positionH relativeFrom="column">
            <wp:posOffset>6153341</wp:posOffset>
          </wp:positionH>
          <wp:positionV relativeFrom="paragraph">
            <wp:posOffset>457390</wp:posOffset>
          </wp:positionV>
          <wp:extent cx="342710" cy="342710"/>
          <wp:effectExtent l="0" t="0" r="0" b="0"/>
          <wp:wrapNone/>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342710" cy="34271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9AF4CA" w14:textId="77777777" w:rsidR="002607FA" w:rsidRDefault="002607FA">
      <w:r>
        <w:separator/>
      </w:r>
    </w:p>
  </w:footnote>
  <w:footnote w:type="continuationSeparator" w:id="0">
    <w:p w14:paraId="536A5577" w14:textId="77777777" w:rsidR="002607FA" w:rsidRDefault="002607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F82B61" w14:textId="77777777" w:rsidR="00F45134" w:rsidRDefault="00F45134">
    <w:pPr>
      <w:pBdr>
        <w:top w:val="nil"/>
        <w:left w:val="nil"/>
        <w:bottom w:val="nil"/>
        <w:right w:val="nil"/>
        <w:between w:val="nil"/>
      </w:pBdr>
      <w:tabs>
        <w:tab w:val="center" w:pos="4513"/>
        <w:tab w:val="right" w:pos="9026"/>
      </w:tabs>
      <w:rPr>
        <w:rFonts w:ascii="Questrial" w:eastAsia="Questrial" w:hAnsi="Questrial" w:cs="Questrial"/>
        <w:sz w:val="28"/>
        <w:szCs w:val="28"/>
      </w:rPr>
    </w:pPr>
  </w:p>
  <w:p w14:paraId="29A525F8" w14:textId="77777777" w:rsidR="00F45134" w:rsidRDefault="00F45134">
    <w:pPr>
      <w:pBdr>
        <w:top w:val="nil"/>
        <w:left w:val="nil"/>
        <w:bottom w:val="nil"/>
        <w:right w:val="nil"/>
        <w:between w:val="nil"/>
      </w:pBdr>
      <w:tabs>
        <w:tab w:val="center" w:pos="4513"/>
        <w:tab w:val="right" w:pos="9026"/>
      </w:tabs>
      <w:rPr>
        <w:rFonts w:ascii="Questrial" w:eastAsia="Questrial" w:hAnsi="Questrial" w:cs="Questrial"/>
        <w:sz w:val="28"/>
        <w:szCs w:val="28"/>
      </w:rPr>
    </w:pPr>
  </w:p>
  <w:p w14:paraId="3FAE6D24" w14:textId="77777777" w:rsidR="00F45134" w:rsidRDefault="00F45134">
    <w:pPr>
      <w:pBdr>
        <w:top w:val="nil"/>
        <w:left w:val="nil"/>
        <w:bottom w:val="nil"/>
        <w:right w:val="nil"/>
        <w:between w:val="nil"/>
      </w:pBdr>
      <w:tabs>
        <w:tab w:val="center" w:pos="4513"/>
        <w:tab w:val="right" w:pos="9026"/>
      </w:tabs>
      <w:rPr>
        <w:rFonts w:ascii="Questrial" w:eastAsia="Questrial" w:hAnsi="Questrial" w:cs="Questrial"/>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D67072" w14:textId="77777777" w:rsidR="00F45134" w:rsidRDefault="00366866">
    <w:pPr>
      <w:pBdr>
        <w:top w:val="nil"/>
        <w:left w:val="nil"/>
        <w:bottom w:val="nil"/>
        <w:right w:val="nil"/>
        <w:between w:val="nil"/>
      </w:pBdr>
      <w:tabs>
        <w:tab w:val="center" w:pos="4513"/>
        <w:tab w:val="right" w:pos="9026"/>
      </w:tabs>
      <w:rPr>
        <w:rFonts w:ascii="Poppins Light" w:eastAsia="Poppins Light" w:hAnsi="Poppins Light" w:cs="Poppins Light"/>
        <w:color w:val="FF0000"/>
        <w:sz w:val="26"/>
        <w:szCs w:val="26"/>
        <w:highlight w:val="white"/>
      </w:rPr>
    </w:pPr>
    <w:r>
      <w:rPr>
        <w:rFonts w:ascii="Poppins Light" w:hAnsi="Poppins Light"/>
        <w:noProof/>
        <w:color w:val="FF0000"/>
        <w:sz w:val="26"/>
        <w:szCs w:val="26"/>
        <w:highlight w:val="white"/>
        <w:lang w:eastAsia="sl-SI"/>
      </w:rPr>
      <w:drawing>
        <wp:anchor distT="114300" distB="114300" distL="114300" distR="114300" simplePos="0" relativeHeight="251658240" behindDoc="0" locked="0" layoutInCell="1" hidden="0" allowOverlap="1" wp14:anchorId="2078A08C" wp14:editId="4EB3D441">
          <wp:simplePos x="0" y="0"/>
          <wp:positionH relativeFrom="page">
            <wp:posOffset>576072</wp:posOffset>
          </wp:positionH>
          <wp:positionV relativeFrom="page">
            <wp:posOffset>342900</wp:posOffset>
          </wp:positionV>
          <wp:extent cx="2499717" cy="1176338"/>
          <wp:effectExtent l="0" t="0" r="0" b="0"/>
          <wp:wrapSquare wrapText="bothSides" distT="114300" distB="11430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499717" cy="1176338"/>
                  </a:xfrm>
                  <a:prstGeom prst="rect">
                    <a:avLst/>
                  </a:prstGeom>
                  <a:ln/>
                </pic:spPr>
              </pic:pic>
            </a:graphicData>
          </a:graphic>
        </wp:anchor>
      </w:drawing>
    </w:r>
    <w:r>
      <w:rPr>
        <w:noProof/>
        <w:lang w:eastAsia="sl-SI"/>
      </w:rPr>
      <w:drawing>
        <wp:anchor distT="114300" distB="114300" distL="114300" distR="114300" simplePos="0" relativeHeight="251659264" behindDoc="0" locked="0" layoutInCell="1" hidden="0" allowOverlap="1" wp14:anchorId="63E2A0B2" wp14:editId="083BB9C3">
          <wp:simplePos x="0" y="0"/>
          <wp:positionH relativeFrom="column">
            <wp:posOffset>3878376</wp:posOffset>
          </wp:positionH>
          <wp:positionV relativeFrom="paragraph">
            <wp:posOffset>57159</wp:posOffset>
          </wp:positionV>
          <wp:extent cx="1884249" cy="2762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t="16666" b="16666"/>
                  <a:stretch>
                    <a:fillRect/>
                  </a:stretch>
                </pic:blipFill>
                <pic:spPr>
                  <a:xfrm>
                    <a:off x="0" y="0"/>
                    <a:ext cx="1884249" cy="276225"/>
                  </a:xfrm>
                  <a:prstGeom prst="rect">
                    <a:avLst/>
                  </a:prstGeom>
                  <a:ln/>
                </pic:spPr>
              </pic:pic>
            </a:graphicData>
          </a:graphic>
        </wp:anchor>
      </w:drawing>
    </w:r>
  </w:p>
  <w:p w14:paraId="2FA48BFF" w14:textId="77777777" w:rsidR="00F45134" w:rsidRDefault="00F45134">
    <w:pPr>
      <w:tabs>
        <w:tab w:val="center" w:pos="4513"/>
        <w:tab w:val="right" w:pos="9026"/>
      </w:tabs>
      <w:rPr>
        <w:rFonts w:ascii="Poppins SemiBold" w:eastAsia="Poppins SemiBold" w:hAnsi="Poppins SemiBold" w:cs="Poppins SemiBold"/>
        <w:sz w:val="30"/>
        <w:szCs w:val="30"/>
      </w:rPr>
    </w:pPr>
  </w:p>
  <w:p w14:paraId="569B9385" w14:textId="77777777" w:rsidR="00F45134" w:rsidRDefault="00F45134">
    <w:pPr>
      <w:tabs>
        <w:tab w:val="center" w:pos="4513"/>
        <w:tab w:val="right" w:pos="9026"/>
      </w:tabs>
      <w:rPr>
        <w:rFonts w:ascii="Poppins" w:eastAsia="Poppins" w:hAnsi="Poppins" w:cs="Poppins"/>
        <w:sz w:val="20"/>
        <w:szCs w:val="20"/>
      </w:rPr>
    </w:pPr>
  </w:p>
  <w:p w14:paraId="29774603" w14:textId="77777777" w:rsidR="00F45134" w:rsidRDefault="00F45134">
    <w:pPr>
      <w:tabs>
        <w:tab w:val="center" w:pos="4513"/>
        <w:tab w:val="right" w:pos="9026"/>
      </w:tabs>
      <w:rPr>
        <w:rFonts w:ascii="Poppins" w:eastAsia="Poppins" w:hAnsi="Poppins" w:cs="Poppins"/>
        <w:sz w:val="20"/>
        <w:szCs w:val="20"/>
      </w:rPr>
    </w:pPr>
  </w:p>
  <w:p w14:paraId="5FC59BC2" w14:textId="77777777" w:rsidR="00F45134" w:rsidRDefault="00F45134">
    <w:pPr>
      <w:tabs>
        <w:tab w:val="center" w:pos="4513"/>
        <w:tab w:val="right" w:pos="9026"/>
      </w:tabs>
      <w:rPr>
        <w:rFonts w:ascii="Poppins" w:eastAsia="Poppins" w:hAnsi="Poppins" w:cs="Poppins"/>
        <w:sz w:val="20"/>
        <w:szCs w:val="20"/>
      </w:rPr>
    </w:pPr>
  </w:p>
  <w:p w14:paraId="3AF543EF" w14:textId="77777777" w:rsidR="00F45134" w:rsidRDefault="00F45134">
    <w:pPr>
      <w:tabs>
        <w:tab w:val="center" w:pos="4513"/>
        <w:tab w:val="right" w:pos="9026"/>
      </w:tabs>
      <w:rPr>
        <w:rFonts w:ascii="Poppins" w:eastAsia="Poppins" w:hAnsi="Poppins" w:cs="Poppins"/>
        <w:sz w:val="20"/>
        <w:szCs w:val="20"/>
      </w:rPr>
    </w:pPr>
  </w:p>
  <w:p w14:paraId="6E3BF539" w14:textId="77777777" w:rsidR="00F45134" w:rsidRDefault="00F45134">
    <w:pPr>
      <w:tabs>
        <w:tab w:val="center" w:pos="4513"/>
        <w:tab w:val="right" w:pos="9026"/>
      </w:tabs>
      <w:rPr>
        <w:rFonts w:ascii="Poppins" w:eastAsia="Poppins" w:hAnsi="Poppins" w:cs="Poppins"/>
        <w:sz w:val="20"/>
        <w:szCs w:val="20"/>
      </w:rPr>
    </w:pPr>
  </w:p>
  <w:p w14:paraId="3E59B380" w14:textId="5E2F7657" w:rsidR="00F45134" w:rsidRPr="00F43235" w:rsidRDefault="00366866" w:rsidP="00F43235">
    <w:pPr>
      <w:tabs>
        <w:tab w:val="center" w:pos="4513"/>
        <w:tab w:val="right" w:pos="9026"/>
      </w:tabs>
      <w:rPr>
        <w:rFonts w:ascii="Poppins" w:eastAsia="Poppins" w:hAnsi="Poppins" w:cs="Poppins"/>
        <w:sz w:val="20"/>
        <w:szCs w:val="20"/>
      </w:rPr>
    </w:pPr>
    <w:r w:rsidRPr="00F43235">
      <w:rPr>
        <w:rFonts w:ascii="Poppins" w:hAnsi="Poppins"/>
        <w:sz w:val="20"/>
        <w:szCs w:val="20"/>
      </w:rPr>
      <w:t>SPOROČILO ZA JAVNOST</w:t>
    </w:r>
    <w:r w:rsidR="00F43235" w:rsidRPr="00F43235">
      <w:rPr>
        <w:rFonts w:ascii="Poppins" w:eastAsia="Poppins" w:hAnsi="Poppins" w:cs="Poppins"/>
        <w:sz w:val="20"/>
        <w:szCs w:val="20"/>
      </w:rPr>
      <w:t xml:space="preserve">: </w:t>
    </w:r>
    <w:r w:rsidRPr="00F43235">
      <w:rPr>
        <w:rFonts w:ascii="Poppins" w:hAnsi="Poppins"/>
        <w:sz w:val="20"/>
        <w:szCs w:val="20"/>
      </w:rPr>
      <w:t xml:space="preserve">21. </w:t>
    </w:r>
    <w:r w:rsidR="00F43235" w:rsidRPr="00F43235">
      <w:rPr>
        <w:rFonts w:ascii="Poppins" w:hAnsi="Poppins"/>
        <w:sz w:val="20"/>
        <w:szCs w:val="20"/>
      </w:rPr>
      <w:t xml:space="preserve">januar 2025 </w:t>
    </w:r>
  </w:p>
  <w:p w14:paraId="12481244" w14:textId="16750846" w:rsidR="00F45134" w:rsidRPr="00366866" w:rsidRDefault="00366866" w:rsidP="00366866">
    <w:pPr>
      <w:tabs>
        <w:tab w:val="center" w:pos="4513"/>
        <w:tab w:val="right" w:pos="9026"/>
      </w:tabs>
      <w:jc w:val="center"/>
      <w:rPr>
        <w:rFonts w:ascii="Poppins SemiBold" w:eastAsia="Poppins SemiBold" w:hAnsi="Poppins SemiBold" w:cs="Poppins SemiBold"/>
        <w:sz w:val="36"/>
        <w:szCs w:val="36"/>
      </w:rPr>
    </w:pPr>
    <w:r>
      <w:rPr>
        <w:rFonts w:ascii="Poppins SemiBold" w:hAnsi="Poppins SemiBold"/>
        <w:sz w:val="36"/>
        <w:szCs w:val="36"/>
      </w:rPr>
      <w:t xml:space="preserve">SONY WORLD PHOTOGRAPHY AWARDS: </w:t>
    </w:r>
    <w:r w:rsidR="00BE5D5D">
      <w:rPr>
        <w:rFonts w:ascii="Poppins SemiBold" w:hAnsi="Poppins SemiBold"/>
        <w:sz w:val="36"/>
        <w:szCs w:val="36"/>
      </w:rPr>
      <w:t>ZNAN</w:t>
    </w:r>
    <w:r>
      <w:rPr>
        <w:rFonts w:ascii="Poppins SemiBold" w:hAnsi="Poppins SemiBold"/>
        <w:sz w:val="36"/>
        <w:szCs w:val="36"/>
      </w:rPr>
      <w:t xml:space="preserve"> JE OŽJI IZBOR ŠTUDENTSKEGA IN MLADINSKEGA TEKMOVANJA</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453950"/>
    <w:multiLevelType w:val="multilevel"/>
    <w:tmpl w:val="D166AF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134"/>
    <w:rsid w:val="00027A3A"/>
    <w:rsid w:val="002607FA"/>
    <w:rsid w:val="002A5650"/>
    <w:rsid w:val="00366866"/>
    <w:rsid w:val="004A7394"/>
    <w:rsid w:val="00746B03"/>
    <w:rsid w:val="008E329D"/>
    <w:rsid w:val="009B2695"/>
    <w:rsid w:val="00BE5D5D"/>
    <w:rsid w:val="00BE7210"/>
    <w:rsid w:val="00F43235"/>
    <w:rsid w:val="00F4513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1A97"/>
  <w15:docId w15:val="{5A3DD368-3E85-452B-A03F-99E399D92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sl-SI"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rPr>
  </w:style>
  <w:style w:type="paragraph" w:styleId="Naslov5">
    <w:name w:val="heading 5"/>
    <w:basedOn w:val="Navaden"/>
    <w:next w:val="Navaden"/>
    <w:uiPriority w:val="9"/>
    <w:semiHidden/>
    <w:unhideWhenUsed/>
    <w:qFormat/>
    <w:pPr>
      <w:keepNext/>
      <w:keepLines/>
      <w:spacing w:before="220" w:after="40"/>
      <w:outlineLvl w:val="4"/>
    </w:pPr>
    <w:rPr>
      <w:b/>
      <w:sz w:val="22"/>
      <w:szCs w:val="22"/>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next w:val="Navaden"/>
    <w:uiPriority w:val="10"/>
    <w:qFormat/>
    <w:pPr>
      <w:keepNext/>
      <w:keepLines/>
      <w:spacing w:before="480" w:after="120"/>
    </w:pPr>
    <w:rPr>
      <w:b/>
      <w:sz w:val="72"/>
      <w:szCs w:val="72"/>
    </w:rPr>
  </w:style>
  <w:style w:type="paragraph" w:styleId="Podnaslov">
    <w:name w:val="Subtitle"/>
    <w:basedOn w:val="Navaden"/>
    <w:next w:val="Navaden"/>
    <w:uiPriority w:val="11"/>
    <w:qFormat/>
    <w:pPr>
      <w:keepNext/>
      <w:keepLines/>
      <w:spacing w:before="360" w:after="80"/>
    </w:pPr>
    <w:rPr>
      <w:rFonts w:ascii="Georgia" w:eastAsia="Georgia" w:hAnsi="Georgia" w:cs="Georgia"/>
      <w:i/>
      <w:color w:val="666666"/>
      <w:sz w:val="48"/>
      <w:szCs w:val="48"/>
    </w:rPr>
  </w:style>
  <w:style w:type="table" w:customStyle="1" w:styleId="a">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paragraph" w:styleId="Glava">
    <w:name w:val="header"/>
    <w:basedOn w:val="Navaden"/>
    <w:link w:val="GlavaZnak"/>
    <w:uiPriority w:val="99"/>
    <w:unhideWhenUsed/>
    <w:rsid w:val="00366866"/>
    <w:pPr>
      <w:tabs>
        <w:tab w:val="center" w:pos="4513"/>
        <w:tab w:val="right" w:pos="9026"/>
      </w:tabs>
    </w:pPr>
  </w:style>
  <w:style w:type="character" w:customStyle="1" w:styleId="GlavaZnak">
    <w:name w:val="Glava Znak"/>
    <w:basedOn w:val="Privzetapisavaodstavka"/>
    <w:link w:val="Glava"/>
    <w:uiPriority w:val="99"/>
    <w:rsid w:val="00366866"/>
  </w:style>
  <w:style w:type="paragraph" w:styleId="Noga">
    <w:name w:val="footer"/>
    <w:basedOn w:val="Navaden"/>
    <w:link w:val="NogaZnak"/>
    <w:uiPriority w:val="99"/>
    <w:unhideWhenUsed/>
    <w:rsid w:val="00366866"/>
    <w:pPr>
      <w:tabs>
        <w:tab w:val="center" w:pos="4513"/>
        <w:tab w:val="right" w:pos="9026"/>
      </w:tabs>
    </w:pPr>
  </w:style>
  <w:style w:type="character" w:customStyle="1" w:styleId="NogaZnak">
    <w:name w:val="Noga Znak"/>
    <w:basedOn w:val="Privzetapisavaodstavka"/>
    <w:link w:val="Noga"/>
    <w:uiPriority w:val="99"/>
    <w:rsid w:val="00366866"/>
  </w:style>
  <w:style w:type="character" w:styleId="Hiperpovezava">
    <w:name w:val="Hyperlink"/>
    <w:basedOn w:val="Privzetapisavaodstavka"/>
    <w:uiPriority w:val="99"/>
    <w:unhideWhenUsed/>
    <w:rsid w:val="002A5650"/>
    <w:rPr>
      <w:color w:val="0000FF" w:themeColor="hyperlink"/>
      <w:u w:val="single"/>
    </w:rPr>
  </w:style>
  <w:style w:type="character" w:customStyle="1" w:styleId="UnresolvedMention">
    <w:name w:val="Unresolved Mention"/>
    <w:basedOn w:val="Privzetapisavaodstavka"/>
    <w:uiPriority w:val="99"/>
    <w:semiHidden/>
    <w:unhideWhenUsed/>
    <w:rsid w:val="002A56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orldphoto.org/sony-world-photography-awards-exhibition" TargetMode="External"/><Relationship Id="rId18" Type="http://schemas.openxmlformats.org/officeDocument/2006/relationships/hyperlink" Target="http://www.creoarts.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sony.si" TargetMode="External"/><Relationship Id="rId7" Type="http://schemas.openxmlformats.org/officeDocument/2006/relationships/webSettings" Target="webSettings.xml"/><Relationship Id="rId12" Type="http://schemas.openxmlformats.org/officeDocument/2006/relationships/image" Target="media/image6.png"/><Relationship Id="rId17" Type="http://schemas.openxmlformats.org/officeDocument/2006/relationships/hyperlink" Target="https://www.facebook.com/WorldPhotographyOrganisation/"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twitter.com/WorldPhotoOrg" TargetMode="External"/><Relationship Id="rId20" Type="http://schemas.openxmlformats.org/officeDocument/2006/relationships/hyperlink" Target="http://sony.net," TargetMode="External"/><Relationship Id="rId1" Type="http://schemas.openxmlformats.org/officeDocument/2006/relationships/customXml" Target="../customXml/item1.xml"/><Relationship Id="rId6" Type="http://schemas.openxmlformats.org/officeDocument/2006/relationships/settings" Target="settings.xml"/><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s://www.instagram.com/worldphotoorg/" TargetMode="External"/><Relationship Id="rId23" Type="http://schemas.openxmlformats.org/officeDocument/2006/relationships/footer" Target="footer1.xml"/><Relationship Id="rId19" Type="http://schemas.openxmlformats.org/officeDocument/2006/relationships/hyperlink" Target="http://www.sony.com/e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orldphoto.org" TargetMode="External"/><Relationship Id="rId22" Type="http://schemas.openxmlformats.org/officeDocument/2006/relationships/header" Target="header1.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A229EF38B38A40AEBB99B151E97956" ma:contentTypeVersion="15" ma:contentTypeDescription="Create a new document." ma:contentTypeScope="" ma:versionID="01d49794680928e009d652bf270183d6">
  <xsd:schema xmlns:xsd="http://www.w3.org/2001/XMLSchema" xmlns:xs="http://www.w3.org/2001/XMLSchema" xmlns:p="http://schemas.microsoft.com/office/2006/metadata/properties" xmlns:ns2="70b34489-0cdf-496d-90ca-72a699558252" xmlns:ns3="38af4b55-829c-46fa-9d96-a68a4a4d2994" targetNamespace="http://schemas.microsoft.com/office/2006/metadata/properties" ma:root="true" ma:fieldsID="20bc8594d510149b5c98cebcb376a95f" ns2:_="" ns3:_="">
    <xsd:import namespace="70b34489-0cdf-496d-90ca-72a699558252"/>
    <xsd:import namespace="38af4b55-829c-46fa-9d96-a68a4a4d299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34489-0cdf-496d-90ca-72a6995582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cb9d403-1823-4ec6-b2f2-250b7876d07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af4b55-829c-46fa-9d96-a68a4a4d299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2eb2852-5d29-408f-9576-f7fe829bd444}" ma:internalName="TaxCatchAll" ma:showField="CatchAllData" ma:web="38af4b55-829c-46fa-9d96-a68a4a4d299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0b34489-0cdf-496d-90ca-72a699558252">
      <Terms xmlns="http://schemas.microsoft.com/office/infopath/2007/PartnerControls"/>
    </lcf76f155ced4ddcb4097134ff3c332f>
    <TaxCatchAll xmlns="38af4b55-829c-46fa-9d96-a68a4a4d299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FB02FC-2E7B-41C1-9D97-A575207D29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34489-0cdf-496d-90ca-72a699558252"/>
    <ds:schemaRef ds:uri="38af4b55-829c-46fa-9d96-a68a4a4d29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DACD894-53C4-40D6-80EE-C48712204879}">
  <ds:schemaRefs>
    <ds:schemaRef ds:uri="http://schemas.microsoft.com/office/2006/metadata/properties"/>
    <ds:schemaRef ds:uri="http://schemas.microsoft.com/office/infopath/2007/PartnerControls"/>
    <ds:schemaRef ds:uri="70b34489-0cdf-496d-90ca-72a699558252"/>
    <ds:schemaRef ds:uri="38af4b55-829c-46fa-9d96-a68a4a4d2994"/>
  </ds:schemaRefs>
</ds:datastoreItem>
</file>

<file path=customXml/itemProps3.xml><?xml version="1.0" encoding="utf-8"?>
<ds:datastoreItem xmlns:ds="http://schemas.openxmlformats.org/officeDocument/2006/customXml" ds:itemID="{5026034F-999B-41FE-A72F-FBBBA0D15F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779</Words>
  <Characters>4444</Characters>
  <Application>Microsoft Office Word</Application>
  <DocSecurity>0</DocSecurity>
  <Lines>37</Lines>
  <Paragraphs>10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Laverick, Claire</dc:creator>
  <cp:lastModifiedBy>Marko</cp:lastModifiedBy>
  <cp:revision>2</cp:revision>
  <dcterms:created xsi:type="dcterms:W3CDTF">2025-01-27T14:06:00Z</dcterms:created>
  <dcterms:modified xsi:type="dcterms:W3CDTF">2025-01-27T14:06:00Z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bd1edd1d253c1ffc0f0aac0ade1f7d22e092ddc7fd284d80716586e342a161ea</vt:lpwstr>
  </property>
  <property fmtid="{D5CDD505-2E9C-101B-9397-08002B2CF9AE}" pid="3" name="ContentTypeId">
    <vt:lpwstr>0x010100AAA229EF38B38A40AEBB99B151E97956</vt:lpwstr>
  </property>
  <property fmtid="{D5CDD505-2E9C-101B-9397-08002B2CF9AE}" pid="4" name="MediaServiceImageTags">
    <vt:lpwstr/>
  </property>
</Properties>
</file>